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A899" w14:textId="77777777" w:rsidR="00D65747" w:rsidRPr="005707D6" w:rsidRDefault="00D65747" w:rsidP="00D65747">
      <w:pPr>
        <w:jc w:val="center"/>
        <w:rPr>
          <w:rFonts w:eastAsia="Calibri" w:cs="Times New Roman"/>
          <w:bCs/>
        </w:rPr>
      </w:pPr>
      <w:r w:rsidRPr="005707D6">
        <w:rPr>
          <w:rFonts w:eastAsia="Calibri" w:cs="Times New Roman"/>
          <w:bCs/>
        </w:rPr>
        <w:t>Положение</w:t>
      </w:r>
    </w:p>
    <w:p w14:paraId="7CEFC620" w14:textId="77777777" w:rsidR="00D65747" w:rsidRPr="005707D6" w:rsidRDefault="00D65747" w:rsidP="00D65747">
      <w:pPr>
        <w:jc w:val="center"/>
        <w:rPr>
          <w:rFonts w:eastAsia="Calibri" w:cs="Times New Roman"/>
          <w:bCs/>
        </w:rPr>
      </w:pPr>
      <w:r w:rsidRPr="005707D6">
        <w:rPr>
          <w:rFonts w:eastAsia="Calibri" w:cs="Times New Roman"/>
          <w:bCs/>
        </w:rPr>
        <w:t xml:space="preserve">о проведении городского </w:t>
      </w:r>
      <w:r>
        <w:rPr>
          <w:rFonts w:eastAsia="Calibri" w:cs="Times New Roman"/>
          <w:bCs/>
        </w:rPr>
        <w:t xml:space="preserve">конкурса «Семья года – </w:t>
      </w:r>
      <w:r w:rsidRPr="005707D6">
        <w:rPr>
          <w:rFonts w:eastAsia="Calibri" w:cs="Times New Roman"/>
          <w:bCs/>
        </w:rPr>
        <w:t>202</w:t>
      </w:r>
      <w:r>
        <w:rPr>
          <w:rFonts w:eastAsia="Calibri" w:cs="Times New Roman"/>
          <w:bCs/>
        </w:rPr>
        <w:t>5</w:t>
      </w:r>
      <w:r w:rsidRPr="005707D6">
        <w:rPr>
          <w:rFonts w:eastAsia="Calibri" w:cs="Times New Roman"/>
          <w:bCs/>
        </w:rPr>
        <w:t>»</w:t>
      </w:r>
    </w:p>
    <w:p w14:paraId="1590C3F2" w14:textId="77777777" w:rsidR="00D65747" w:rsidRPr="005707D6" w:rsidRDefault="00D65747" w:rsidP="00D65747">
      <w:pPr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(далее -</w:t>
      </w:r>
      <w:r w:rsidRPr="005707D6">
        <w:rPr>
          <w:rFonts w:eastAsia="Calibri" w:cs="Times New Roman"/>
          <w:bCs/>
        </w:rPr>
        <w:t xml:space="preserve"> положение)</w:t>
      </w:r>
    </w:p>
    <w:p w14:paraId="6DB9DA60" w14:textId="77777777" w:rsidR="00D65747" w:rsidRPr="005707D6" w:rsidRDefault="00D65747" w:rsidP="00D65747">
      <w:pPr>
        <w:jc w:val="center"/>
        <w:rPr>
          <w:rFonts w:eastAsia="Calibri" w:cs="Times New Roman"/>
          <w:bCs/>
        </w:rPr>
      </w:pPr>
    </w:p>
    <w:p w14:paraId="0DFB8F50" w14:textId="77777777" w:rsidR="00D65747" w:rsidRPr="005707D6" w:rsidRDefault="00D65747" w:rsidP="00D65747">
      <w:pPr>
        <w:ind w:firstLine="709"/>
        <w:jc w:val="both"/>
        <w:rPr>
          <w:rFonts w:eastAsia="Calibri" w:cs="Times New Roman"/>
        </w:rPr>
      </w:pPr>
      <w:r w:rsidRPr="00AE6C4F">
        <w:rPr>
          <w:rFonts w:eastAsia="Calibri" w:cs="Times New Roman"/>
        </w:rPr>
        <w:t>Раздел</w:t>
      </w:r>
      <w:r w:rsidRPr="008D0902">
        <w:rPr>
          <w:rFonts w:eastAsia="Calibri" w:cs="Times New Roman"/>
        </w:rPr>
        <w:t xml:space="preserve"> </w:t>
      </w:r>
      <w:r w:rsidRPr="00AE6C4F">
        <w:rPr>
          <w:rFonts w:eastAsia="Calibri" w:cs="Times New Roman"/>
          <w:lang w:val="en-US"/>
        </w:rPr>
        <w:t>I</w:t>
      </w:r>
      <w:r w:rsidRPr="005707D6">
        <w:rPr>
          <w:rFonts w:eastAsia="Calibri" w:cs="Times New Roman"/>
        </w:rPr>
        <w:t>. Общие положения</w:t>
      </w:r>
    </w:p>
    <w:p w14:paraId="06B59C0D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Организатором проведения г</w:t>
      </w:r>
      <w:r>
        <w:rPr>
          <w:rFonts w:eastAsia="Calibri" w:cs="Times New Roman"/>
          <w:szCs w:val="28"/>
        </w:rPr>
        <w:t>ородского конкурса «Семья года –</w:t>
      </w:r>
      <w:r w:rsidRPr="005707D6">
        <w:rPr>
          <w:rFonts w:eastAsia="Calibri" w:cs="Times New Roman"/>
          <w:szCs w:val="28"/>
        </w:rPr>
        <w:t xml:space="preserve"> 202</w:t>
      </w:r>
      <w:r>
        <w:rPr>
          <w:rFonts w:eastAsia="Calibri" w:cs="Times New Roman"/>
          <w:szCs w:val="28"/>
        </w:rPr>
        <w:t>5</w:t>
      </w:r>
      <w:r w:rsidRPr="005707D6">
        <w:rPr>
          <w:rFonts w:eastAsia="Calibri" w:cs="Times New Roman"/>
          <w:szCs w:val="28"/>
        </w:rPr>
        <w:t xml:space="preserve">» (далее </w:t>
      </w:r>
      <w:r>
        <w:rPr>
          <w:rFonts w:eastAsia="Calibri" w:cs="Times New Roman"/>
          <w:szCs w:val="28"/>
        </w:rPr>
        <w:t>-</w:t>
      </w:r>
      <w:r w:rsidRPr="005707D6">
        <w:rPr>
          <w:rFonts w:eastAsia="Calibri" w:cs="Times New Roman"/>
          <w:szCs w:val="28"/>
        </w:rPr>
        <w:t xml:space="preserve"> конкурс) выступает Администрация города, ответственным</w:t>
      </w:r>
      <w:r>
        <w:rPr>
          <w:rFonts w:eastAsia="Calibri" w:cs="Times New Roman"/>
          <w:szCs w:val="28"/>
        </w:rPr>
        <w:t xml:space="preserve"> исполнителем являе</w:t>
      </w:r>
      <w:r w:rsidRPr="005707D6">
        <w:rPr>
          <w:rFonts w:eastAsia="Calibri" w:cs="Times New Roman"/>
          <w:szCs w:val="28"/>
        </w:rPr>
        <w:t>тся: муниципальное автономное учреждение «Городской культурный центр»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 xml:space="preserve">при поддержке </w:t>
      </w:r>
      <w:r>
        <w:rPr>
          <w:rFonts w:eastAsia="Calibri" w:cs="Times New Roman"/>
          <w:szCs w:val="28"/>
        </w:rPr>
        <w:t>комитета культуры</w:t>
      </w:r>
      <w:r w:rsidRPr="005707D6">
        <w:rPr>
          <w:rFonts w:eastAsia="Calibri" w:cs="Times New Roman"/>
          <w:szCs w:val="28"/>
        </w:rPr>
        <w:t xml:space="preserve"> Администрации города.</w:t>
      </w:r>
    </w:p>
    <w:p w14:paraId="003043BE" w14:textId="77777777" w:rsidR="00D6574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14:paraId="56A37928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AE6C4F">
        <w:rPr>
          <w:rFonts w:eastAsia="Calibri" w:cs="Times New Roman"/>
          <w:szCs w:val="28"/>
        </w:rPr>
        <w:t xml:space="preserve">Раздел </w:t>
      </w:r>
      <w:r w:rsidRPr="00AE6C4F">
        <w:rPr>
          <w:rFonts w:eastAsia="Calibri" w:cs="Times New Roman"/>
          <w:szCs w:val="28"/>
          <w:lang w:val="en-US"/>
        </w:rPr>
        <w:t>II</w:t>
      </w:r>
      <w:r w:rsidRPr="00AE6C4F">
        <w:rPr>
          <w:rFonts w:eastAsia="Calibri" w:cs="Times New Roman"/>
          <w:szCs w:val="28"/>
        </w:rPr>
        <w:t xml:space="preserve">. </w:t>
      </w:r>
      <w:r w:rsidRPr="005707D6">
        <w:rPr>
          <w:rFonts w:eastAsia="Calibri" w:cs="Times New Roman"/>
          <w:bCs/>
          <w:szCs w:val="28"/>
        </w:rPr>
        <w:t>Цель и задачи конкурса</w:t>
      </w:r>
    </w:p>
    <w:p w14:paraId="586BE905" w14:textId="77777777" w:rsidR="00D65747" w:rsidRPr="00636CA0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636CA0">
        <w:rPr>
          <w:rFonts w:eastAsia="Calibri" w:cs="Times New Roman"/>
          <w:szCs w:val="28"/>
        </w:rPr>
        <w:t>Конкурс проводится с целью выявления и чествования семей города, достойно воспитывающих детей, сохраняющих традиции семейного воспитания, развивающих увлечения</w:t>
      </w:r>
      <w:r w:rsidRPr="00636CA0">
        <w:rPr>
          <w:rFonts w:eastAsia="Calibri" w:cs="Times New Roman"/>
          <w:szCs w:val="28"/>
        </w:rPr>
        <w:br/>
        <w:t>и таланты членов семьи.</w:t>
      </w:r>
    </w:p>
    <w:p w14:paraId="3ED745D9" w14:textId="77777777" w:rsidR="00D65747" w:rsidRPr="00636CA0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636CA0">
        <w:rPr>
          <w:rFonts w:eastAsia="Calibri" w:cs="Times New Roman"/>
          <w:szCs w:val="28"/>
        </w:rPr>
        <w:t>Основными задачами конкурса являются:</w:t>
      </w:r>
    </w:p>
    <w:p w14:paraId="639F7849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формирование позитивного имиджа семьи;</w:t>
      </w:r>
    </w:p>
    <w:p w14:paraId="77D67C48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мотивация для ведения здорового образа жизни;</w:t>
      </w:r>
    </w:p>
    <w:p w14:paraId="7A6AC858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развитие и пропаганда семейных ценностей и традиций;</w:t>
      </w:r>
    </w:p>
    <w:p w14:paraId="6D94D14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повышение социального статуса семьи;</w:t>
      </w:r>
    </w:p>
    <w:p w14:paraId="012D6DA2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возрождение и сохранение духовно-нравственных традиций семейных отношений;</w:t>
      </w:r>
    </w:p>
    <w:p w14:paraId="46D3956D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организация досуга жителей города.</w:t>
      </w:r>
    </w:p>
    <w:p w14:paraId="3E184B91" w14:textId="77777777" w:rsidR="00D65747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</w:p>
    <w:p w14:paraId="4517DE3B" w14:textId="77777777" w:rsidR="00D65747" w:rsidRPr="0084660D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84660D">
        <w:rPr>
          <w:rFonts w:eastAsia="Calibri" w:cs="Times New Roman"/>
          <w:bCs/>
          <w:szCs w:val="28"/>
        </w:rPr>
        <w:t xml:space="preserve">Раздел </w:t>
      </w:r>
      <w:r w:rsidRPr="0084660D">
        <w:rPr>
          <w:rFonts w:eastAsia="Calibri" w:cs="Times New Roman"/>
          <w:bCs/>
          <w:szCs w:val="28"/>
          <w:lang w:val="en-US"/>
        </w:rPr>
        <w:t>III</w:t>
      </w:r>
      <w:r w:rsidRPr="0084660D">
        <w:rPr>
          <w:rFonts w:eastAsia="Calibri" w:cs="Times New Roman"/>
          <w:bCs/>
          <w:szCs w:val="28"/>
        </w:rPr>
        <w:t xml:space="preserve">. Сроки, место </w:t>
      </w:r>
      <w:r>
        <w:rPr>
          <w:rFonts w:eastAsia="Calibri" w:cs="Times New Roman"/>
          <w:bCs/>
          <w:szCs w:val="28"/>
        </w:rPr>
        <w:t xml:space="preserve">и этапы </w:t>
      </w:r>
      <w:r w:rsidRPr="0084660D">
        <w:rPr>
          <w:rFonts w:eastAsia="Calibri" w:cs="Times New Roman"/>
          <w:bCs/>
          <w:szCs w:val="28"/>
        </w:rPr>
        <w:t>проведения конкурса</w:t>
      </w:r>
    </w:p>
    <w:p w14:paraId="3FB54E22" w14:textId="77777777" w:rsidR="00D65747" w:rsidRPr="005707D6" w:rsidRDefault="00D65747" w:rsidP="00D65747">
      <w:pPr>
        <w:ind w:firstLine="709"/>
        <w:jc w:val="both"/>
        <w:rPr>
          <w:rFonts w:eastAsia="Calibri" w:cs="Times New Roman"/>
        </w:rPr>
      </w:pPr>
      <w:r w:rsidRPr="005707D6">
        <w:rPr>
          <w:rFonts w:eastAsia="Calibri" w:cs="Times New Roman"/>
        </w:rPr>
        <w:t xml:space="preserve">Конкурс проводится в четыре этапа: </w:t>
      </w:r>
    </w:p>
    <w:p w14:paraId="298339E2" w14:textId="77777777" w:rsidR="00D65747" w:rsidRPr="005707D6" w:rsidRDefault="00D65747" w:rsidP="00D65747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1 этап –</w:t>
      </w:r>
      <w:r w:rsidRPr="005707D6">
        <w:rPr>
          <w:rFonts w:eastAsia="Calibri" w:cs="Times New Roman"/>
        </w:rPr>
        <w:t xml:space="preserve"> подача заявок. </w:t>
      </w:r>
    </w:p>
    <w:p w14:paraId="2A504A2D" w14:textId="77777777" w:rsidR="00D65747" w:rsidRPr="00363ECF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Заявки на участие в конкурсе по форме согласно приложению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 xml:space="preserve">к настоящему положению подаются </w:t>
      </w:r>
      <w:r w:rsidRPr="00F44392">
        <w:rPr>
          <w:rFonts w:eastAsia="Calibri" w:cs="Times New Roman"/>
          <w:szCs w:val="28"/>
        </w:rPr>
        <w:t xml:space="preserve">с </w:t>
      </w:r>
      <w:r>
        <w:rPr>
          <w:rFonts w:eastAsia="Calibri" w:cs="Times New Roman"/>
          <w:szCs w:val="28"/>
        </w:rPr>
        <w:t>01 марта</w:t>
      </w:r>
      <w:r w:rsidR="00EF7623">
        <w:rPr>
          <w:rFonts w:eastAsia="Calibri" w:cs="Times New Roman"/>
          <w:szCs w:val="28"/>
        </w:rPr>
        <w:t xml:space="preserve"> 2025 года по 03 августа</w:t>
      </w:r>
      <w:r w:rsidRPr="00B419C7">
        <w:rPr>
          <w:rFonts w:eastAsia="Calibri" w:cs="Times New Roman"/>
          <w:szCs w:val="28"/>
        </w:rPr>
        <w:t xml:space="preserve"> 2025 года </w:t>
      </w:r>
      <w:r>
        <w:rPr>
          <w:rFonts w:eastAsia="Calibri" w:cs="Times New Roman"/>
          <w:color w:val="FF0000"/>
          <w:szCs w:val="28"/>
        </w:rPr>
        <w:br/>
      </w:r>
      <w:r w:rsidRPr="005707D6">
        <w:rPr>
          <w:rFonts w:eastAsia="Calibri" w:cs="Times New Roman"/>
          <w:szCs w:val="28"/>
        </w:rPr>
        <w:t>в муниципальное автономное учреждение «Городской культурный центр»</w:t>
      </w:r>
      <w:r>
        <w:rPr>
          <w:rFonts w:eastAsia="Calibri" w:cs="Times New Roman"/>
          <w:szCs w:val="28"/>
        </w:rPr>
        <w:br/>
        <w:t>по адресу: город Сургут, проспект Набережный</w:t>
      </w:r>
      <w:r w:rsidRPr="005707D6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дом 56, телефон</w:t>
      </w:r>
      <w:r w:rsidRPr="00626D12">
        <w:rPr>
          <w:rFonts w:eastAsia="Calibri" w:cs="Times New Roman"/>
          <w:szCs w:val="28"/>
        </w:rPr>
        <w:t xml:space="preserve">: </w:t>
      </w:r>
      <w:r w:rsidRPr="00B419C7">
        <w:rPr>
          <w:rFonts w:eastAsia="Calibri" w:cs="Times New Roman"/>
          <w:szCs w:val="28"/>
        </w:rPr>
        <w:t>8 (922) 4302422</w:t>
      </w:r>
      <w:r>
        <w:rPr>
          <w:rFonts w:eastAsia="Calibri" w:cs="Times New Roman"/>
          <w:szCs w:val="28"/>
        </w:rPr>
        <w:t xml:space="preserve"> –</w:t>
      </w:r>
      <w:r w:rsidRPr="00B419C7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 xml:space="preserve">отдел методического обеспечения деятельности, </w:t>
      </w:r>
      <w:r>
        <w:rPr>
          <w:rFonts w:eastAsia="Calibri" w:cs="Times New Roman"/>
          <w:szCs w:val="28"/>
        </w:rPr>
        <w:t xml:space="preserve">(3462) 24-37-28 приемная муниципального автономного учреждения «Городской культурный центр»,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с понедельника по пятницу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>с 09.00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</w:rPr>
        <w:t>до 17.00</w:t>
      </w:r>
      <w:r>
        <w:rPr>
          <w:rFonts w:eastAsia="Calibri" w:cs="Times New Roman"/>
          <w:szCs w:val="28"/>
        </w:rPr>
        <w:t xml:space="preserve">, а также по электронной почте: </w:t>
      </w:r>
      <w:hyperlink r:id="rId4" w:history="1"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zayavka</w:t>
        </w:r>
        <w:r w:rsidRPr="005707D6">
          <w:rPr>
            <w:rFonts w:eastAsia="Calibri" w:cs="Times New Roman"/>
            <w:color w:val="0563C1"/>
            <w:szCs w:val="28"/>
            <w:u w:val="single"/>
          </w:rPr>
          <w:t>.</w:t>
        </w:r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gkc</w:t>
        </w:r>
        <w:r w:rsidRPr="005707D6">
          <w:rPr>
            <w:rFonts w:eastAsia="Calibri" w:cs="Times New Roman"/>
            <w:color w:val="0563C1"/>
            <w:szCs w:val="28"/>
            <w:u w:val="single"/>
          </w:rPr>
          <w:t>@</w:t>
        </w:r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mail</w:t>
        </w:r>
        <w:r w:rsidRPr="005707D6">
          <w:rPr>
            <w:rFonts w:eastAsia="Calibri" w:cs="Times New Roman"/>
            <w:color w:val="0563C1"/>
            <w:szCs w:val="28"/>
            <w:u w:val="single"/>
          </w:rPr>
          <w:t>.</w:t>
        </w:r>
        <w:r w:rsidRPr="005707D6">
          <w:rPr>
            <w:rFonts w:eastAsia="Calibri" w:cs="Times New Roman"/>
            <w:color w:val="0563C1"/>
            <w:szCs w:val="28"/>
            <w:u w:val="single"/>
            <w:lang w:val="en-US"/>
          </w:rPr>
          <w:t>ru</w:t>
        </w:r>
      </w:hyperlink>
      <w:r>
        <w:rPr>
          <w:rFonts w:eastAsia="Calibri" w:cs="Times New Roman"/>
          <w:color w:val="0563C1"/>
          <w:szCs w:val="28"/>
          <w:u w:val="single"/>
        </w:rPr>
        <w:t xml:space="preserve"> </w:t>
      </w:r>
      <w:r w:rsidRPr="005707D6">
        <w:rPr>
          <w:rFonts w:eastAsia="Calibri" w:cs="Times New Roman"/>
          <w:szCs w:val="28"/>
        </w:rPr>
        <w:t xml:space="preserve">или </w:t>
      </w:r>
      <w:proofErr w:type="spellStart"/>
      <w:r>
        <w:rPr>
          <w:rFonts w:eastAsia="Calibri" w:cs="Times New Roman"/>
          <w:szCs w:val="28"/>
        </w:rPr>
        <w:t>Google</w:t>
      </w:r>
      <w:proofErr w:type="spellEnd"/>
      <w:r>
        <w:rPr>
          <w:rFonts w:eastAsia="Calibri" w:cs="Times New Roman"/>
          <w:szCs w:val="28"/>
        </w:rPr>
        <w:t xml:space="preserve">-форме </w:t>
      </w:r>
      <w:r w:rsidR="00EF7623" w:rsidRPr="00EF7623">
        <w:t>https://forms.gle/cZJGZT7BxviCoPee6</w:t>
      </w:r>
      <w:r w:rsidR="00EF7623">
        <w:t>.</w:t>
      </w:r>
    </w:p>
    <w:p w14:paraId="653A673A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5707D6">
        <w:rPr>
          <w:rFonts w:eastAsia="Calibri" w:cs="Times New Roman"/>
          <w:szCs w:val="28"/>
        </w:rPr>
        <w:t xml:space="preserve">Заявка должна быть подписана заявителем. В случае направления заявки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по электронной почте прикрепляется скан-копия подписанной заявителем заявки.</w:t>
      </w:r>
    </w:p>
    <w:p w14:paraId="0C9715D5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6"/>
          <w:szCs w:val="28"/>
        </w:rPr>
        <w:t>К заявке прилагаются информационные мат</w:t>
      </w:r>
      <w:r>
        <w:rPr>
          <w:rFonts w:eastAsia="Calibri" w:cs="Times New Roman"/>
          <w:spacing w:val="-6"/>
          <w:szCs w:val="28"/>
        </w:rPr>
        <w:t>ериалы, указанные в пункте</w:t>
      </w:r>
      <w:r>
        <w:rPr>
          <w:rFonts w:eastAsia="Calibri" w:cs="Times New Roman"/>
          <w:spacing w:val="-6"/>
          <w:szCs w:val="28"/>
        </w:rPr>
        <w:br/>
        <w:t>3</w:t>
      </w:r>
      <w:r w:rsidRPr="005707D6">
        <w:rPr>
          <w:rFonts w:eastAsia="Calibri" w:cs="Times New Roman"/>
          <w:spacing w:val="-6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раздела </w:t>
      </w:r>
      <w:r>
        <w:rPr>
          <w:rFonts w:eastAsia="Calibri" w:cs="Times New Roman"/>
          <w:szCs w:val="28"/>
          <w:lang w:val="en-US"/>
        </w:rPr>
        <w:t>V</w:t>
      </w:r>
      <w:r w:rsidRPr="005707D6">
        <w:rPr>
          <w:rFonts w:eastAsia="Calibri" w:cs="Times New Roman"/>
          <w:szCs w:val="28"/>
        </w:rPr>
        <w:t xml:space="preserve">, </w:t>
      </w:r>
      <w:r w:rsidRPr="00363ECF">
        <w:rPr>
          <w:rFonts w:eastAsia="Calibri" w:cs="Times New Roman"/>
          <w:szCs w:val="28"/>
        </w:rPr>
        <w:t>а также документ, подтверждающ</w:t>
      </w:r>
      <w:r>
        <w:rPr>
          <w:rFonts w:eastAsia="Calibri" w:cs="Times New Roman"/>
          <w:szCs w:val="28"/>
        </w:rPr>
        <w:t xml:space="preserve">ий статус семьи – свидетельство </w:t>
      </w:r>
      <w:r>
        <w:rPr>
          <w:rFonts w:eastAsia="Calibri" w:cs="Times New Roman"/>
          <w:szCs w:val="28"/>
        </w:rPr>
        <w:br/>
      </w:r>
      <w:r w:rsidRPr="00363ECF">
        <w:rPr>
          <w:rFonts w:eastAsia="Calibri" w:cs="Times New Roman"/>
          <w:szCs w:val="28"/>
        </w:rPr>
        <w:t>о заключении брака.</w:t>
      </w:r>
    </w:p>
    <w:p w14:paraId="1B2D463A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Информационные материалы п</w:t>
      </w:r>
      <w:r>
        <w:rPr>
          <w:rFonts w:eastAsia="Calibri" w:cs="Times New Roman"/>
          <w:szCs w:val="28"/>
        </w:rPr>
        <w:t>ередаются жюри конкурса. График</w:t>
      </w:r>
      <w:r w:rsidRPr="005707D6">
        <w:rPr>
          <w:rFonts w:eastAsia="Calibri" w:cs="Times New Roman"/>
          <w:szCs w:val="28"/>
        </w:rPr>
        <w:t xml:space="preserve"> рассмотрения информационных материалов по номинациям утверждается протоколом жюри конкурса.</w:t>
      </w:r>
    </w:p>
    <w:p w14:paraId="32EBDB3D" w14:textId="77777777" w:rsidR="00D65747" w:rsidRPr="00B419C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x-none"/>
        </w:rPr>
        <w:t>2 этап –</w:t>
      </w:r>
      <w:r w:rsidRPr="005707D6">
        <w:rPr>
          <w:rFonts w:eastAsia="Calibri" w:cs="Times New Roman"/>
          <w:szCs w:val="28"/>
          <w:lang w:val="x-none"/>
        </w:rPr>
        <w:t xml:space="preserve"> пров</w:t>
      </w:r>
      <w:r>
        <w:rPr>
          <w:rFonts w:eastAsia="Calibri" w:cs="Times New Roman"/>
          <w:szCs w:val="28"/>
          <w:lang w:val="x-none"/>
        </w:rPr>
        <w:t xml:space="preserve">едение выставки «История семьи </w:t>
      </w:r>
      <w:r>
        <w:rPr>
          <w:rFonts w:eastAsia="Calibri" w:cs="Times New Roman"/>
          <w:szCs w:val="28"/>
        </w:rPr>
        <w:t>-</w:t>
      </w:r>
      <w:r w:rsidRPr="005707D6">
        <w:rPr>
          <w:rFonts w:eastAsia="Calibri" w:cs="Times New Roman"/>
          <w:szCs w:val="28"/>
          <w:lang w:val="x-none"/>
        </w:rPr>
        <w:t xml:space="preserve"> история Сургута»</w:t>
      </w:r>
      <w:r>
        <w:rPr>
          <w:rFonts w:eastAsia="Calibri" w:cs="Times New Roman"/>
          <w:szCs w:val="28"/>
        </w:rPr>
        <w:t xml:space="preserve"> </w:t>
      </w:r>
      <w:r w:rsidRPr="00B419C7">
        <w:rPr>
          <w:rFonts w:eastAsia="Calibri" w:cs="Times New Roman"/>
          <w:szCs w:val="28"/>
        </w:rPr>
        <w:t>с 27</w:t>
      </w:r>
      <w:r w:rsidRPr="00B419C7">
        <w:rPr>
          <w:rFonts w:eastAsia="Calibri" w:cs="Times New Roman"/>
          <w:szCs w:val="28"/>
          <w:lang w:val="x-none"/>
        </w:rPr>
        <w:t xml:space="preserve"> сентября 202</w:t>
      </w:r>
      <w:r w:rsidRPr="00B419C7">
        <w:rPr>
          <w:rFonts w:eastAsia="Calibri" w:cs="Times New Roman"/>
          <w:szCs w:val="28"/>
        </w:rPr>
        <w:t>5 года</w:t>
      </w:r>
      <w:r w:rsidRPr="00B419C7">
        <w:rPr>
          <w:rFonts w:eastAsia="Calibri" w:cs="Times New Roman"/>
          <w:szCs w:val="28"/>
          <w:lang w:val="x-none"/>
        </w:rPr>
        <w:t xml:space="preserve"> </w:t>
      </w:r>
      <w:r w:rsidRPr="00B419C7">
        <w:rPr>
          <w:rFonts w:eastAsia="Calibri" w:cs="Times New Roman"/>
          <w:szCs w:val="28"/>
        </w:rPr>
        <w:t xml:space="preserve">по 28 сентября </w:t>
      </w:r>
      <w:r w:rsidRPr="00B419C7">
        <w:rPr>
          <w:rFonts w:eastAsia="Calibri" w:cs="Times New Roman"/>
          <w:szCs w:val="28"/>
          <w:lang w:val="x-none"/>
        </w:rPr>
        <w:t>20</w:t>
      </w:r>
      <w:r w:rsidRPr="00B419C7">
        <w:rPr>
          <w:rFonts w:eastAsia="Calibri" w:cs="Times New Roman"/>
          <w:szCs w:val="28"/>
        </w:rPr>
        <w:t>25</w:t>
      </w:r>
      <w:r w:rsidRPr="00B419C7">
        <w:rPr>
          <w:rFonts w:eastAsia="Calibri" w:cs="Times New Roman"/>
          <w:szCs w:val="28"/>
          <w:lang w:val="x-none"/>
        </w:rPr>
        <w:t xml:space="preserve"> </w:t>
      </w:r>
      <w:r w:rsidRPr="00B419C7">
        <w:rPr>
          <w:rFonts w:eastAsia="Calibri" w:cs="Times New Roman"/>
          <w:szCs w:val="28"/>
        </w:rPr>
        <w:t xml:space="preserve">года. Место проведения: город Сургут, муниципальное </w:t>
      </w:r>
      <w:r w:rsidRPr="00B419C7">
        <w:rPr>
          <w:rFonts w:eastAsia="Calibri" w:cs="Times New Roman"/>
          <w:szCs w:val="28"/>
        </w:rPr>
        <w:lastRenderedPageBreak/>
        <w:t>автономное учреждение «Городской культурный центр», проспект Набережный, дом 56.</w:t>
      </w:r>
    </w:p>
    <w:p w14:paraId="1D468788" w14:textId="77777777" w:rsidR="00D65747" w:rsidRPr="00B419C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 этап –</w:t>
      </w:r>
      <w:r w:rsidRPr="00B419C7">
        <w:rPr>
          <w:rFonts w:eastAsia="Calibri" w:cs="Times New Roman"/>
          <w:szCs w:val="28"/>
        </w:rPr>
        <w:t xml:space="preserve"> представление семей, подготовка визитной карточки с 27</w:t>
      </w:r>
      <w:r w:rsidRPr="00B419C7">
        <w:rPr>
          <w:rFonts w:eastAsia="Calibri" w:cs="Times New Roman"/>
          <w:szCs w:val="28"/>
          <w:lang w:val="x-none"/>
        </w:rPr>
        <w:t xml:space="preserve"> сентября 202</w:t>
      </w:r>
      <w:r w:rsidRPr="00B419C7">
        <w:rPr>
          <w:rFonts w:eastAsia="Calibri" w:cs="Times New Roman"/>
          <w:szCs w:val="28"/>
        </w:rPr>
        <w:t>5 года</w:t>
      </w:r>
      <w:r w:rsidRPr="00B419C7">
        <w:rPr>
          <w:rFonts w:eastAsia="Calibri" w:cs="Times New Roman"/>
          <w:szCs w:val="28"/>
          <w:lang w:val="x-none"/>
        </w:rPr>
        <w:t xml:space="preserve"> </w:t>
      </w:r>
      <w:r w:rsidRPr="00B419C7">
        <w:rPr>
          <w:rFonts w:eastAsia="Calibri" w:cs="Times New Roman"/>
          <w:szCs w:val="28"/>
        </w:rPr>
        <w:t>по 28</w:t>
      </w:r>
      <w:r w:rsidRPr="00B419C7">
        <w:rPr>
          <w:rFonts w:eastAsia="Calibri" w:cs="Times New Roman"/>
          <w:szCs w:val="28"/>
          <w:lang w:val="x-none"/>
        </w:rPr>
        <w:t xml:space="preserve"> сентября 20</w:t>
      </w:r>
      <w:r w:rsidRPr="00B419C7">
        <w:rPr>
          <w:rFonts w:eastAsia="Calibri" w:cs="Times New Roman"/>
          <w:szCs w:val="28"/>
        </w:rPr>
        <w:t xml:space="preserve">25 года. Место проведения: город Сургут, муниципальное автономное учреждение «Городской культурный центр», проспект Набережный, </w:t>
      </w:r>
      <w:r>
        <w:rPr>
          <w:rFonts w:eastAsia="Calibri" w:cs="Times New Roman"/>
          <w:szCs w:val="28"/>
        </w:rPr>
        <w:br/>
      </w:r>
      <w:r w:rsidRPr="00B419C7">
        <w:rPr>
          <w:rFonts w:eastAsia="Calibri" w:cs="Times New Roman"/>
          <w:szCs w:val="28"/>
        </w:rPr>
        <w:t>дом 56.</w:t>
      </w:r>
    </w:p>
    <w:p w14:paraId="35CA341D" w14:textId="77777777" w:rsidR="00D65747" w:rsidRPr="00B419C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 этап –</w:t>
      </w:r>
      <w:r w:rsidRPr="00B419C7">
        <w:rPr>
          <w:rFonts w:eastAsia="Calibri" w:cs="Times New Roman"/>
          <w:szCs w:val="28"/>
        </w:rPr>
        <w:t xml:space="preserve"> церемония награждения победителей городского конкурса «Семья года - 2025» 29 ноября 2025 года. Место проведения: город Сургут, муниципальное автономное учреждение «Городской культурный центр», проспект Набережный, </w:t>
      </w:r>
      <w:r>
        <w:rPr>
          <w:rFonts w:eastAsia="Calibri" w:cs="Times New Roman"/>
          <w:szCs w:val="28"/>
        </w:rPr>
        <w:br/>
      </w:r>
      <w:r w:rsidRPr="00B419C7">
        <w:rPr>
          <w:rFonts w:eastAsia="Calibri" w:cs="Times New Roman"/>
          <w:szCs w:val="28"/>
        </w:rPr>
        <w:t>дом 56.</w:t>
      </w:r>
    </w:p>
    <w:p w14:paraId="293E0FDB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</w:p>
    <w:p w14:paraId="4CF31DCC" w14:textId="77777777" w:rsidR="00D65747" w:rsidRPr="0087268B" w:rsidRDefault="00D65747" w:rsidP="00D65747">
      <w:pPr>
        <w:ind w:firstLine="709"/>
        <w:jc w:val="both"/>
        <w:rPr>
          <w:rFonts w:eastAsia="Calibri" w:cs="Times New Roman"/>
          <w:bCs/>
          <w:szCs w:val="28"/>
          <w:lang w:val="x-none"/>
        </w:rPr>
      </w:pPr>
      <w:r w:rsidRPr="0087268B">
        <w:rPr>
          <w:rFonts w:eastAsia="Calibri" w:cs="Times New Roman"/>
          <w:bCs/>
          <w:szCs w:val="28"/>
        </w:rPr>
        <w:t xml:space="preserve">Раздел </w:t>
      </w:r>
      <w:r w:rsidRPr="0087268B">
        <w:rPr>
          <w:rFonts w:eastAsia="Calibri" w:cs="Times New Roman"/>
          <w:bCs/>
          <w:szCs w:val="28"/>
          <w:lang w:val="en-US"/>
        </w:rPr>
        <w:t>IV</w:t>
      </w:r>
      <w:r w:rsidRPr="0087268B">
        <w:rPr>
          <w:rFonts w:eastAsia="Calibri" w:cs="Times New Roman"/>
          <w:bCs/>
          <w:szCs w:val="28"/>
          <w:lang w:val="x-none"/>
        </w:rPr>
        <w:t>. Номинации и участники конкурса</w:t>
      </w:r>
    </w:p>
    <w:p w14:paraId="25CB01C3" w14:textId="77777777" w:rsidR="00D65747" w:rsidRPr="0087268B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1. </w:t>
      </w:r>
      <w:r w:rsidRPr="005707D6">
        <w:rPr>
          <w:rFonts w:eastAsia="Calibri" w:cs="Times New Roman"/>
          <w:szCs w:val="28"/>
          <w:lang w:val="x-none"/>
        </w:rPr>
        <w:t>Заявку для участия в конкурсе, по форме согласно</w:t>
      </w:r>
      <w:r>
        <w:rPr>
          <w:rFonts w:eastAsia="Calibri" w:cs="Times New Roman"/>
          <w:szCs w:val="28"/>
          <w:lang w:val="x-none"/>
        </w:rPr>
        <w:br/>
      </w:r>
      <w:r w:rsidRPr="005707D6">
        <w:rPr>
          <w:rFonts w:eastAsia="Calibri" w:cs="Times New Roman"/>
          <w:szCs w:val="28"/>
          <w:lang w:val="x-none"/>
        </w:rPr>
        <w:t>приложению 1 к настоящему положению в порядке</w:t>
      </w:r>
      <w:r>
        <w:rPr>
          <w:rFonts w:eastAsia="Calibri" w:cs="Times New Roman"/>
          <w:szCs w:val="28"/>
        </w:rPr>
        <w:t>,</w:t>
      </w:r>
      <w:r>
        <w:rPr>
          <w:rFonts w:eastAsia="Calibri" w:cs="Times New Roman"/>
          <w:color w:val="FF0000"/>
          <w:szCs w:val="28"/>
        </w:rPr>
        <w:t xml:space="preserve"> </w:t>
      </w:r>
      <w:r w:rsidRPr="004014DF">
        <w:rPr>
          <w:rFonts w:eastAsia="Calibri" w:cs="Times New Roman"/>
          <w:szCs w:val="28"/>
        </w:rPr>
        <w:t>указанном в разделе</w:t>
      </w:r>
      <w:r>
        <w:rPr>
          <w:rFonts w:eastAsia="Calibri" w:cs="Times New Roman"/>
          <w:szCs w:val="28"/>
        </w:rPr>
        <w:br/>
      </w:r>
      <w:r w:rsidRPr="004014DF">
        <w:rPr>
          <w:rFonts w:eastAsia="Calibri" w:cs="Times New Roman"/>
          <w:szCs w:val="28"/>
        </w:rPr>
        <w:t>V настоящего положения</w:t>
      </w:r>
      <w:r>
        <w:rPr>
          <w:rFonts w:eastAsia="Calibri" w:cs="Times New Roman"/>
          <w:szCs w:val="28"/>
        </w:rPr>
        <w:t>,</w:t>
      </w:r>
      <w:r w:rsidRPr="004014DF">
        <w:rPr>
          <w:rFonts w:eastAsia="Calibri" w:cs="Times New Roman"/>
          <w:szCs w:val="28"/>
          <w:lang w:val="x-none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 xml:space="preserve">может подать семья, </w:t>
      </w:r>
      <w:r w:rsidRPr="0087268B">
        <w:rPr>
          <w:rFonts w:eastAsia="Calibri" w:cs="Times New Roman"/>
          <w:szCs w:val="28"/>
          <w:lang w:val="x-none"/>
        </w:rPr>
        <w:t>проживающая</w:t>
      </w:r>
      <w:r>
        <w:rPr>
          <w:rFonts w:eastAsia="Calibri" w:cs="Times New Roman"/>
          <w:szCs w:val="28"/>
        </w:rPr>
        <w:t xml:space="preserve"> </w:t>
      </w:r>
      <w:r w:rsidRPr="002A0B00">
        <w:rPr>
          <w:rFonts w:eastAsia="Calibri" w:cs="Times New Roman"/>
          <w:color w:val="000000" w:themeColor="text1"/>
          <w:szCs w:val="28"/>
        </w:rPr>
        <w:t>в Ханты-Мансийском автономном округе</w:t>
      </w:r>
      <w:r>
        <w:rPr>
          <w:rFonts w:eastAsia="Calibri" w:cs="Times New Roman"/>
          <w:color w:val="000000" w:themeColor="text1"/>
          <w:szCs w:val="28"/>
        </w:rPr>
        <w:t xml:space="preserve"> – </w:t>
      </w:r>
      <w:r w:rsidRPr="002A0B00">
        <w:rPr>
          <w:rFonts w:eastAsia="Calibri" w:cs="Times New Roman"/>
          <w:color w:val="000000" w:themeColor="text1"/>
          <w:szCs w:val="28"/>
        </w:rPr>
        <w:t xml:space="preserve">Югре </w:t>
      </w:r>
      <w:r w:rsidRPr="00CF2ED9">
        <w:rPr>
          <w:rFonts w:eastAsia="Calibri" w:cs="Times New Roman"/>
          <w:szCs w:val="28"/>
        </w:rPr>
        <w:t>не менее десяти лет</w:t>
      </w:r>
      <w:r w:rsidRPr="00CF2ED9">
        <w:rPr>
          <w:rFonts w:eastAsia="Calibri" w:cs="Times New Roman"/>
          <w:szCs w:val="28"/>
          <w:lang w:val="x-none"/>
        </w:rPr>
        <w:t xml:space="preserve"> </w:t>
      </w:r>
      <w:r w:rsidRPr="00CF2ED9">
        <w:rPr>
          <w:rFonts w:eastAsia="Calibri" w:cs="Times New Roman"/>
          <w:szCs w:val="28"/>
        </w:rPr>
        <w:t>и состоящая</w:t>
      </w:r>
      <w:r w:rsidRPr="00CF2ED9">
        <w:rPr>
          <w:rFonts w:eastAsia="Calibri" w:cs="Times New Roman"/>
          <w:szCs w:val="28"/>
        </w:rPr>
        <w:br/>
        <w:t xml:space="preserve"> в зарегистрированном браке</w:t>
      </w:r>
      <w:r w:rsidRPr="00CF2ED9">
        <w:rPr>
          <w:rFonts w:eastAsia="Calibri" w:cs="Times New Roman"/>
          <w:szCs w:val="28"/>
          <w:lang w:val="x-none"/>
        </w:rPr>
        <w:t xml:space="preserve">, </w:t>
      </w:r>
      <w:r w:rsidRPr="00CF2ED9">
        <w:rPr>
          <w:rFonts w:eastAsia="Calibri" w:cs="Times New Roman"/>
          <w:szCs w:val="28"/>
        </w:rPr>
        <w:t>в том числе:</w:t>
      </w:r>
    </w:p>
    <w:p w14:paraId="780F69D5" w14:textId="77777777"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в которых создаются благоприятные условия для гармоничного развития каждого члена семьи;</w:t>
      </w:r>
    </w:p>
    <w:p w14:paraId="025C01F9" w14:textId="77777777" w:rsidR="00D65747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в которых дети получают воспитание, основанное</w:t>
      </w:r>
      <w:r>
        <w:rPr>
          <w:rFonts w:eastAsia="Calibri" w:cs="Times New Roman"/>
        </w:rPr>
        <w:br/>
      </w:r>
      <w:r w:rsidRPr="0087268B">
        <w:rPr>
          <w:rFonts w:eastAsia="Calibri" w:cs="Times New Roman"/>
        </w:rPr>
        <w:t>на</w:t>
      </w:r>
      <w:r>
        <w:rPr>
          <w:rFonts w:eastAsia="Calibri" w:cs="Times New Roman"/>
        </w:rPr>
        <w:t xml:space="preserve"> 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1EC46F06" w14:textId="77777777" w:rsidR="00D65747" w:rsidRDefault="00D65747" w:rsidP="00D65747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семьи, члены которых имеют достижения в профессиональной деятельности, успешно развивающее семейное дело;</w:t>
      </w:r>
    </w:p>
    <w:p w14:paraId="70E3EA2F" w14:textId="77777777" w:rsidR="00D65747" w:rsidRDefault="00D65747" w:rsidP="00D65747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14:paraId="729BF5F9" w14:textId="77777777"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члены которых активно участвуют (участвовали) в ж</w:t>
      </w:r>
      <w:r>
        <w:rPr>
          <w:rFonts w:eastAsia="Calibri" w:cs="Times New Roman"/>
        </w:rPr>
        <w:t>изни сообщества, города</w:t>
      </w:r>
      <w:r w:rsidRPr="0087268B">
        <w:rPr>
          <w:rFonts w:eastAsia="Calibri" w:cs="Times New Roman"/>
        </w:rPr>
        <w:t>, округа, страны, отмечены муниципальными, региональными, федеральными, общественными наградами (поощрениями);</w:t>
      </w:r>
    </w:p>
    <w:p w14:paraId="643836AF" w14:textId="77777777"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r w:rsidRPr="0087268B">
        <w:rPr>
          <w:rFonts w:eastAsia="Calibri" w:cs="Times New Roman"/>
        </w:rPr>
        <w:t>- 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5B96C0B2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2. Номинации конкурса:</w:t>
      </w:r>
    </w:p>
    <w:p w14:paraId="416B66CC" w14:textId="77777777" w:rsidR="00D65747" w:rsidRPr="0087268B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87268B">
        <w:rPr>
          <w:rFonts w:eastAsia="Calibri" w:cs="Times New Roman"/>
          <w:szCs w:val="28"/>
        </w:rPr>
        <w:t xml:space="preserve">2.1. </w:t>
      </w:r>
      <w:r w:rsidRPr="0087268B">
        <w:rPr>
          <w:rFonts w:eastAsia="Calibri" w:cs="Times New Roman"/>
          <w:szCs w:val="28"/>
          <w:lang w:val="x-none"/>
        </w:rPr>
        <w:t>«</w:t>
      </w:r>
      <w:r>
        <w:rPr>
          <w:rFonts w:eastAsia="Calibri" w:cs="Times New Roman"/>
          <w:szCs w:val="28"/>
        </w:rPr>
        <w:t>Семья -</w:t>
      </w:r>
      <w:r w:rsidRPr="0087268B">
        <w:rPr>
          <w:rFonts w:eastAsia="Calibri" w:cs="Times New Roman"/>
          <w:szCs w:val="28"/>
        </w:rPr>
        <w:t xml:space="preserve"> хранитель традиций</w:t>
      </w:r>
      <w:r w:rsidRPr="0087268B">
        <w:rPr>
          <w:rFonts w:eastAsia="Calibri" w:cs="Times New Roman"/>
          <w:szCs w:val="28"/>
          <w:lang w:val="x-none"/>
        </w:rPr>
        <w:t>».</w:t>
      </w:r>
    </w:p>
    <w:p w14:paraId="50537CCC" w14:textId="77777777"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bookmarkStart w:id="1" w:name="sub_169"/>
      <w:r>
        <w:rPr>
          <w:rFonts w:eastAsia="Calibri" w:cs="Times New Roman"/>
        </w:rPr>
        <w:t>В номинации «Семья -</w:t>
      </w:r>
      <w:r w:rsidRPr="0087268B">
        <w:rPr>
          <w:rFonts w:eastAsia="Calibri" w:cs="Times New Roman"/>
        </w:rPr>
        <w:t xml:space="preserve"> хранитель традиций» </w:t>
      </w:r>
      <w:r>
        <w:rPr>
          <w:rFonts w:eastAsia="Calibri" w:cs="Times New Roman"/>
        </w:rPr>
        <w:t xml:space="preserve">принимают участие семьи, изучающие историю своего рода, сохраняющие семейные обычаи и традиции, а также семьи, составляющие профессиональные династии.  </w:t>
      </w:r>
    </w:p>
    <w:bookmarkEnd w:id="1"/>
    <w:p w14:paraId="2DE76C09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</w:rPr>
        <w:t xml:space="preserve">2.2. </w:t>
      </w:r>
      <w:r w:rsidRPr="005707D6">
        <w:rPr>
          <w:rFonts w:eastAsia="Calibri" w:cs="Times New Roman"/>
          <w:szCs w:val="28"/>
          <w:lang w:val="x-none"/>
        </w:rPr>
        <w:t>«Многодетная семья».</w:t>
      </w:r>
    </w:p>
    <w:p w14:paraId="22286B84" w14:textId="77777777" w:rsidR="00D65747" w:rsidRDefault="00D65747" w:rsidP="00D65747">
      <w:pPr>
        <w:ind w:firstLine="708"/>
        <w:jc w:val="both"/>
        <w:rPr>
          <w:rFonts w:eastAsia="Calibri" w:cs="Times New Roman"/>
        </w:rPr>
      </w:pPr>
      <w:bookmarkStart w:id="2" w:name="sub_11614"/>
      <w:r w:rsidRPr="0087268B">
        <w:rPr>
          <w:rFonts w:eastAsia="Calibri" w:cs="Times New Roman"/>
        </w:rPr>
        <w:t xml:space="preserve">В номинации «Многодетная семья» </w:t>
      </w:r>
      <w:bookmarkEnd w:id="2"/>
      <w:r w:rsidRPr="007A34CC">
        <w:rPr>
          <w:rFonts w:eastAsia="Calibri" w:cs="Times New Roman"/>
        </w:rPr>
        <w:t xml:space="preserve">принимают участие семьи, </w:t>
      </w:r>
      <w:r w:rsidRPr="00A6795E">
        <w:rPr>
          <w:rFonts w:eastAsia="Calibri" w:cs="Times New Roman"/>
        </w:rPr>
        <w:t>воспитывающие троих и более детей, в</w:t>
      </w:r>
      <w:r>
        <w:rPr>
          <w:rFonts w:eastAsia="Calibri" w:cs="Times New Roman"/>
        </w:rPr>
        <w:t xml:space="preserve"> </w:t>
      </w:r>
      <w:r w:rsidRPr="00A6795E">
        <w:rPr>
          <w:rFonts w:eastAsia="Calibri" w:cs="Times New Roman"/>
        </w:rPr>
        <w:t>том числе усыновленных, находящихся под опекой, попечительством</w:t>
      </w:r>
      <w:r>
        <w:rPr>
          <w:rFonts w:eastAsia="Calibri" w:cs="Times New Roman"/>
        </w:rPr>
        <w:t>.</w:t>
      </w:r>
    </w:p>
    <w:p w14:paraId="03B15D0E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</w:rPr>
        <w:t xml:space="preserve">2.3. </w:t>
      </w:r>
      <w:r w:rsidRPr="005707D6">
        <w:rPr>
          <w:rFonts w:eastAsia="Calibri" w:cs="Times New Roman"/>
          <w:szCs w:val="28"/>
          <w:lang w:val="x-none"/>
        </w:rPr>
        <w:t>«Молодая семья».</w:t>
      </w:r>
    </w:p>
    <w:p w14:paraId="464B9B1B" w14:textId="77777777" w:rsidR="00D65747" w:rsidRPr="0087268B" w:rsidRDefault="00D65747" w:rsidP="00D65747">
      <w:pPr>
        <w:ind w:firstLine="708"/>
        <w:jc w:val="both"/>
        <w:rPr>
          <w:rFonts w:eastAsia="Calibri" w:cs="Times New Roman"/>
        </w:rPr>
      </w:pPr>
      <w:bookmarkStart w:id="3" w:name="sub_16015"/>
      <w:r w:rsidRPr="0087268B">
        <w:rPr>
          <w:rFonts w:eastAsia="Calibri" w:cs="Times New Roman"/>
        </w:rPr>
        <w:lastRenderedPageBreak/>
        <w:t xml:space="preserve">В номинации «Молодая семья» </w:t>
      </w:r>
      <w:r>
        <w:rPr>
          <w:rFonts w:eastAsia="Calibri" w:cs="Times New Roman"/>
        </w:rPr>
        <w:t>принимают участие</w:t>
      </w:r>
      <w:r w:rsidRPr="0087268B">
        <w:rPr>
          <w:rFonts w:eastAsia="Calibri" w:cs="Times New Roman"/>
        </w:rPr>
        <w:t xml:space="preserve"> молодые семьи (возраст каждого из супругов </w:t>
      </w:r>
      <w:r>
        <w:rPr>
          <w:rFonts w:eastAsia="Calibri" w:cs="Times New Roman"/>
          <w:szCs w:val="28"/>
        </w:rPr>
        <w:t>-</w:t>
      </w:r>
      <w:r w:rsidRPr="0087268B">
        <w:rPr>
          <w:rFonts w:eastAsia="Calibri" w:cs="Times New Roman"/>
        </w:rPr>
        <w:t xml:space="preserve"> до 35 лет), </w:t>
      </w:r>
      <w:r>
        <w:rPr>
          <w:rFonts w:eastAsia="Calibri" w:cs="Times New Roman"/>
        </w:rPr>
        <w:t xml:space="preserve">воспитывающие одного и более детей, в том числе </w:t>
      </w:r>
      <w:r w:rsidRPr="00A6795E">
        <w:rPr>
          <w:rFonts w:eastAsia="Calibri" w:cs="Times New Roman"/>
        </w:rPr>
        <w:t>находящи</w:t>
      </w:r>
      <w:r>
        <w:rPr>
          <w:rFonts w:eastAsia="Calibri" w:cs="Times New Roman"/>
        </w:rPr>
        <w:t xml:space="preserve">хся у них под опекой, попечительством, </w:t>
      </w:r>
      <w:r w:rsidRPr="00A6795E">
        <w:rPr>
          <w:rFonts w:eastAsia="Calibri" w:cs="Times New Roman"/>
        </w:rPr>
        <w:t xml:space="preserve">усыновленных, </w:t>
      </w:r>
      <w:r w:rsidRPr="0087268B">
        <w:rPr>
          <w:rFonts w:eastAsia="Calibri" w:cs="Times New Roman"/>
        </w:rPr>
        <w:t>занимающиеся общественно полезной трудовой или творческой деятельностью, уделяющие внимание занятиям физической культурой и спорто</w:t>
      </w:r>
      <w:r>
        <w:rPr>
          <w:rFonts w:eastAsia="Calibri" w:cs="Times New Roman"/>
        </w:rPr>
        <w:t>м, ведущие здоровый образ жизни.</w:t>
      </w:r>
    </w:p>
    <w:bookmarkEnd w:id="3"/>
    <w:p w14:paraId="5D8A3D6A" w14:textId="77777777" w:rsidR="00D65747" w:rsidRPr="005707D6" w:rsidRDefault="00D65747" w:rsidP="00D65747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2.4. «Золотая семья».</w:t>
      </w:r>
    </w:p>
    <w:p w14:paraId="1B62E6D9" w14:textId="77777777" w:rsidR="00D65747" w:rsidRDefault="00D65747" w:rsidP="00D65747">
      <w:pPr>
        <w:ind w:firstLine="708"/>
        <w:jc w:val="both"/>
        <w:rPr>
          <w:rFonts w:eastAsia="Calibri" w:cs="Times New Roman"/>
        </w:rPr>
      </w:pPr>
      <w:bookmarkStart w:id="4" w:name="sub_1618"/>
      <w:r w:rsidRPr="00A21FE6">
        <w:rPr>
          <w:rFonts w:eastAsia="Calibri" w:cs="Times New Roman"/>
        </w:rPr>
        <w:t xml:space="preserve">В номинации «Золотая семья» </w:t>
      </w:r>
      <w:r>
        <w:rPr>
          <w:rFonts w:eastAsia="Calibri" w:cs="Times New Roman"/>
        </w:rPr>
        <w:t>принимают участие</w:t>
      </w:r>
      <w:r w:rsidRPr="00A21FE6">
        <w:rPr>
          <w:rFonts w:eastAsia="Calibri" w:cs="Times New Roman"/>
        </w:rPr>
        <w:t xml:space="preserve"> семьи, в которых супруги прожили в зарегистрированном браке не</w:t>
      </w:r>
      <w:r>
        <w:rPr>
          <w:rFonts w:eastAsia="Calibri" w:cs="Times New Roman"/>
        </w:rPr>
        <w:t xml:space="preserve"> менее</w:t>
      </w:r>
      <w:r w:rsidRPr="002F356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30</w:t>
      </w:r>
      <w:r w:rsidRPr="002F356A">
        <w:rPr>
          <w:rFonts w:eastAsia="Calibri" w:cs="Times New Roman"/>
        </w:rPr>
        <w:t xml:space="preserve"> лет, являющиеся примером приверженности семейным ценностям, укрепления многопоколенных связей, гражданственности и патриотизма, </w:t>
      </w:r>
      <w:r>
        <w:rPr>
          <w:rFonts w:eastAsia="Calibri" w:cs="Times New Roman"/>
        </w:rPr>
        <w:t>воспитавшие детей достойными членами общества.</w:t>
      </w:r>
    </w:p>
    <w:p w14:paraId="3C3ED66B" w14:textId="77777777" w:rsidR="00EF7623" w:rsidRDefault="00EF7623" w:rsidP="00EF7623">
      <w:pPr>
        <w:suppressAutoHyphens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2.5. «Семья защитника Отечества».</w:t>
      </w:r>
    </w:p>
    <w:p w14:paraId="51B49A91" w14:textId="77777777" w:rsidR="00EF7623" w:rsidRPr="002F356A" w:rsidRDefault="00EF7623" w:rsidP="00EF7623">
      <w:pPr>
        <w:suppressAutoHyphens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  <w:szCs w:val="28"/>
        </w:rPr>
        <w:t>В номинации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волонтёрских и патриотических движениях.</w:t>
      </w:r>
    </w:p>
    <w:bookmarkEnd w:id="4"/>
    <w:p w14:paraId="189A8265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2F356A">
        <w:rPr>
          <w:rFonts w:eastAsia="Calibri" w:cs="Times New Roman"/>
          <w:szCs w:val="28"/>
        </w:rPr>
        <w:t xml:space="preserve">3. </w:t>
      </w:r>
      <w:r w:rsidRPr="002F356A">
        <w:rPr>
          <w:rFonts w:eastAsia="Calibri" w:cs="Times New Roman"/>
          <w:szCs w:val="28"/>
          <w:lang w:val="x-none"/>
        </w:rPr>
        <w:t>К участию в конкурсе приглашаются семьи, не</w:t>
      </w:r>
      <w:r w:rsidRPr="002F356A">
        <w:rPr>
          <w:rFonts w:eastAsia="Calibri" w:cs="Times New Roman"/>
          <w:szCs w:val="28"/>
        </w:rPr>
        <w:t xml:space="preserve"> </w:t>
      </w:r>
      <w:r w:rsidRPr="002F356A">
        <w:rPr>
          <w:rFonts w:eastAsia="Calibri" w:cs="Times New Roman"/>
          <w:szCs w:val="28"/>
          <w:lang w:val="x-none"/>
        </w:rPr>
        <w:t xml:space="preserve">участвовавшие в аналогичном конкурсе с </w:t>
      </w:r>
      <w:r w:rsidRPr="00DE60B7">
        <w:rPr>
          <w:rFonts w:eastAsia="Calibri" w:cs="Times New Roman"/>
          <w:szCs w:val="28"/>
          <w:lang w:val="x-none"/>
        </w:rPr>
        <w:t>2021 года</w:t>
      </w:r>
      <w:r w:rsidRPr="00A21FE6">
        <w:rPr>
          <w:rFonts w:eastAsia="Calibri" w:cs="Times New Roman"/>
          <w:szCs w:val="28"/>
          <w:lang w:val="x-none"/>
        </w:rPr>
        <w:t>.</w:t>
      </w:r>
    </w:p>
    <w:p w14:paraId="7A892EBC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</w:p>
    <w:p w14:paraId="7BD2DE86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A21FE6">
        <w:rPr>
          <w:rFonts w:eastAsia="Calibri" w:cs="Times New Roman"/>
          <w:bCs/>
          <w:szCs w:val="28"/>
        </w:rPr>
        <w:t xml:space="preserve">Раздел </w:t>
      </w:r>
      <w:r w:rsidRPr="00A21FE6">
        <w:rPr>
          <w:rFonts w:eastAsia="Calibri" w:cs="Times New Roman"/>
          <w:bCs/>
          <w:szCs w:val="28"/>
          <w:lang w:val="en-US"/>
        </w:rPr>
        <w:t>V</w:t>
      </w:r>
      <w:r w:rsidRPr="00A21FE6">
        <w:rPr>
          <w:rFonts w:eastAsia="Calibri" w:cs="Times New Roman"/>
          <w:bCs/>
          <w:szCs w:val="28"/>
        </w:rPr>
        <w:t>. Порядок проведения конкурса</w:t>
      </w:r>
    </w:p>
    <w:p w14:paraId="63AFC12D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 Организатор конкурса готовит и размещает информацию о проведении г</w:t>
      </w:r>
      <w:r>
        <w:rPr>
          <w:rFonts w:eastAsia="Calibri" w:cs="Times New Roman"/>
          <w:szCs w:val="28"/>
        </w:rPr>
        <w:t>ородского конкурса «Семья года – 2025</w:t>
      </w:r>
      <w:r w:rsidRPr="00A21FE6">
        <w:rPr>
          <w:rFonts w:eastAsia="Calibri" w:cs="Times New Roman"/>
          <w:szCs w:val="28"/>
        </w:rPr>
        <w:t>» на официальном портале Администрации города, в социальных сетях сети «Интернет».</w:t>
      </w:r>
    </w:p>
    <w:p w14:paraId="6892B6FC" w14:textId="77777777" w:rsidR="00D65747" w:rsidRPr="00E35FDF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</w:rPr>
        <w:t xml:space="preserve">2. Ответственные лица </w:t>
      </w:r>
      <w:r>
        <w:rPr>
          <w:rFonts w:eastAsia="Calibri" w:cs="Times New Roman"/>
          <w:szCs w:val="28"/>
        </w:rPr>
        <w:t>проводят работу</w:t>
      </w:r>
      <w:r w:rsidRPr="00E35FDF">
        <w:rPr>
          <w:rFonts w:eastAsia="Calibri" w:cs="Times New Roman"/>
          <w:szCs w:val="28"/>
        </w:rPr>
        <w:t xml:space="preserve"> с семьями по организации их участия.</w:t>
      </w:r>
    </w:p>
    <w:p w14:paraId="5F82C101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 xml:space="preserve">3. Семьи подают заявку на участие в конкурсе. </w:t>
      </w:r>
      <w:r w:rsidRPr="005707D6">
        <w:rPr>
          <w:rFonts w:eastAsia="Calibri" w:cs="Times New Roman"/>
          <w:szCs w:val="28"/>
        </w:rPr>
        <w:t>В состав информационных материалов, представленных участниками конкурса, входят следующие сведения:</w:t>
      </w:r>
    </w:p>
    <w:p w14:paraId="36332CF0" w14:textId="77777777" w:rsidR="00D65747" w:rsidRPr="00A21FE6" w:rsidRDefault="00D65747" w:rsidP="00D65747">
      <w:pPr>
        <w:ind w:firstLine="708"/>
        <w:jc w:val="both"/>
        <w:rPr>
          <w:rFonts w:eastAsia="Calibri" w:cs="Times New Roman"/>
        </w:rPr>
      </w:pPr>
      <w:r w:rsidRPr="00A21FE6">
        <w:rPr>
          <w:rFonts w:eastAsia="Calibri" w:cs="Times New Roman"/>
          <w:szCs w:val="28"/>
        </w:rPr>
        <w:t xml:space="preserve">3.1. </w:t>
      </w:r>
      <w:bookmarkStart w:id="5" w:name="sub_434"/>
      <w:r w:rsidRPr="00A21FE6">
        <w:rPr>
          <w:rFonts w:eastAsia="Calibri" w:cs="Times New Roman"/>
        </w:rPr>
        <w:t>Материалы, отражающие роль семьи в сохранении и развитии семейных трад</w:t>
      </w:r>
      <w:r>
        <w:rPr>
          <w:rFonts w:eastAsia="Calibri" w:cs="Times New Roman"/>
        </w:rPr>
        <w:t>иций и ценностей семейной жизни,</w:t>
      </w:r>
      <w:r w:rsidRPr="00A21FE6">
        <w:rPr>
          <w:rFonts w:eastAsia="Calibri" w:cs="Times New Roman"/>
        </w:rPr>
        <w:t xml:space="preserve"> материалы об особых достижениях членов семьи (видеосюжеты, фотографи</w:t>
      </w:r>
      <w:r>
        <w:rPr>
          <w:rFonts w:eastAsia="Calibri" w:cs="Times New Roman"/>
        </w:rPr>
        <w:t>и</w:t>
      </w:r>
      <w:r w:rsidRPr="00A21FE6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 xml:space="preserve">копии </w:t>
      </w:r>
      <w:r w:rsidRPr="00A21FE6">
        <w:rPr>
          <w:rFonts w:eastAsia="Calibri" w:cs="Times New Roman"/>
        </w:rPr>
        <w:t xml:space="preserve">полученных дипломов, грамот), </w:t>
      </w:r>
      <w:r>
        <w:rPr>
          <w:rFonts w:eastAsia="Calibri" w:cs="Times New Roman"/>
        </w:rPr>
        <w:br/>
      </w:r>
      <w:r w:rsidRPr="00A21FE6">
        <w:rPr>
          <w:rFonts w:eastAsia="Calibri" w:cs="Times New Roman"/>
        </w:rPr>
        <w:t xml:space="preserve">в письменном рассказе об истории семьи необходимо подробное описание </w:t>
      </w:r>
      <w:r>
        <w:rPr>
          <w:rFonts w:eastAsia="Calibri" w:cs="Times New Roman"/>
        </w:rPr>
        <w:br/>
      </w:r>
      <w:r w:rsidRPr="00A21FE6">
        <w:rPr>
          <w:rFonts w:eastAsia="Calibri" w:cs="Times New Roman"/>
        </w:rPr>
        <w:t>ее традиций;</w:t>
      </w:r>
    </w:p>
    <w:bookmarkEnd w:id="5"/>
    <w:p w14:paraId="644FCA67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>2.</w:t>
      </w:r>
      <w:r w:rsidRPr="005707D6">
        <w:rPr>
          <w:rFonts w:eastAsia="Calibri" w:cs="Times New Roman"/>
          <w:szCs w:val="28"/>
        </w:rPr>
        <w:t xml:space="preserve"> Письменны</w:t>
      </w:r>
      <w:r>
        <w:rPr>
          <w:rFonts w:eastAsia="Calibri" w:cs="Times New Roman"/>
          <w:szCs w:val="28"/>
        </w:rPr>
        <w:t>й рассказ об истории семьи (от пяти до пятнадцати</w:t>
      </w:r>
      <w:r w:rsidRPr="005707D6">
        <w:rPr>
          <w:rFonts w:eastAsia="Calibri" w:cs="Times New Roman"/>
          <w:szCs w:val="28"/>
        </w:rPr>
        <w:t xml:space="preserve"> листов печатного текста) должен содержать в себе следующие сведения: </w:t>
      </w:r>
    </w:p>
    <w:p w14:paraId="6414BBBD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история создания семьи;</w:t>
      </w:r>
    </w:p>
    <w:p w14:paraId="0A733833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состав семьи;</w:t>
      </w:r>
    </w:p>
    <w:p w14:paraId="013FBDA5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семейный стаж;</w:t>
      </w:r>
    </w:p>
    <w:p w14:paraId="055B1080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год, с которого семья проживает в Ханты-Мансийском автономном</w:t>
      </w:r>
      <w:r>
        <w:rPr>
          <w:rFonts w:eastAsia="Calibri" w:cs="Times New Roman"/>
          <w:szCs w:val="28"/>
        </w:rPr>
        <w:t xml:space="preserve"> округе – </w:t>
      </w:r>
      <w:r w:rsidRPr="005707D6">
        <w:rPr>
          <w:rFonts w:eastAsia="Calibri" w:cs="Times New Roman"/>
          <w:szCs w:val="28"/>
        </w:rPr>
        <w:t>Югре;</w:t>
      </w:r>
    </w:p>
    <w:p w14:paraId="1194C2C4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место работы (вид деятельности родителей);</w:t>
      </w:r>
    </w:p>
    <w:p w14:paraId="1300840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место учебы (работы) детей;</w:t>
      </w:r>
    </w:p>
    <w:p w14:paraId="15D591D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участие в общественной жизни города;</w:t>
      </w:r>
    </w:p>
    <w:p w14:paraId="3D48787E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виды самообразования;</w:t>
      </w:r>
    </w:p>
    <w:p w14:paraId="20435D30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вклад семьи в развитие города;</w:t>
      </w:r>
    </w:p>
    <w:p w14:paraId="535AB734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lastRenderedPageBreak/>
        <w:t>- увлечения, достижени</w:t>
      </w:r>
      <w:r>
        <w:rPr>
          <w:rFonts w:eastAsia="Calibri" w:cs="Times New Roman"/>
          <w:szCs w:val="28"/>
        </w:rPr>
        <w:t>я семьи</w:t>
      </w:r>
      <w:r w:rsidRPr="005707D6">
        <w:rPr>
          <w:rFonts w:eastAsia="Calibri" w:cs="Times New Roman"/>
          <w:szCs w:val="28"/>
        </w:rPr>
        <w:t>;</w:t>
      </w:r>
    </w:p>
    <w:p w14:paraId="5A332BA4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форма организации отпусков, выходных дней, досуга в семье;</w:t>
      </w:r>
    </w:p>
    <w:p w14:paraId="781E260A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семейные традиции</w:t>
      </w:r>
      <w:r w:rsidRPr="005707D6">
        <w:rPr>
          <w:rFonts w:eastAsia="Calibri" w:cs="Times New Roman"/>
          <w:szCs w:val="28"/>
        </w:rPr>
        <w:t>;</w:t>
      </w:r>
    </w:p>
    <w:p w14:paraId="37A64A50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спортивные достижения семьи;</w:t>
      </w:r>
    </w:p>
    <w:p w14:paraId="017DC27F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описание системы воспитания детей в семье;</w:t>
      </w:r>
    </w:p>
    <w:p w14:paraId="509B3709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распределение ролей в ведении домашнего хозяйства;</w:t>
      </w:r>
    </w:p>
    <w:p w14:paraId="6D9B3740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- побудительный мотив участия в конкурсе. </w:t>
      </w:r>
    </w:p>
    <w:p w14:paraId="76A37587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Рассказ должен быть представлен на бумажном и электронном носителях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 xml:space="preserve">(CD-R, USB). Материалы, предоставленные на электронном носителе, возврату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не подлежат.</w:t>
      </w:r>
    </w:p>
    <w:p w14:paraId="77E0AFCE" w14:textId="77777777" w:rsidR="00D65747" w:rsidRPr="00A21FE6" w:rsidRDefault="00D65747" w:rsidP="00D65747">
      <w:pPr>
        <w:ind w:firstLine="708"/>
        <w:jc w:val="both"/>
        <w:rPr>
          <w:rFonts w:eastAsia="Calibri" w:cs="Times New Roman"/>
        </w:rPr>
      </w:pPr>
      <w:bookmarkStart w:id="6" w:name="sub_4320"/>
      <w:r>
        <w:rPr>
          <w:rFonts w:eastAsia="Calibri" w:cs="Times New Roman"/>
        </w:rPr>
        <w:t>В номинации «Семья -</w:t>
      </w:r>
      <w:r w:rsidRPr="00A21FE6">
        <w:rPr>
          <w:rFonts w:eastAsia="Calibri" w:cs="Times New Roman"/>
        </w:rPr>
        <w:t xml:space="preserve"> хранитель традиций» участники дополнительно представляют в описании (форма представления произвольная:</w:t>
      </w:r>
      <w:r>
        <w:rPr>
          <w:rFonts w:eastAsia="Calibri" w:cs="Times New Roman"/>
        </w:rPr>
        <w:t xml:space="preserve"> рисунки, схемы, описание</w:t>
      </w:r>
      <w:r w:rsidRPr="00A21FE6">
        <w:rPr>
          <w:rFonts w:eastAsia="Calibri" w:cs="Times New Roman"/>
        </w:rPr>
        <w:t>):</w:t>
      </w:r>
    </w:p>
    <w:bookmarkEnd w:id="6"/>
    <w:p w14:paraId="01C5641B" w14:textId="77777777" w:rsidR="00D65747" w:rsidRPr="00A21FE6" w:rsidRDefault="00D65747" w:rsidP="00D65747">
      <w:pPr>
        <w:ind w:firstLine="708"/>
        <w:rPr>
          <w:rFonts w:eastAsia="Calibri" w:cs="Times New Roman"/>
        </w:rPr>
      </w:pPr>
      <w:r w:rsidRPr="00A21FE6">
        <w:rPr>
          <w:rFonts w:eastAsia="Calibri" w:cs="Times New Roman"/>
        </w:rPr>
        <w:t>- генеалогическое древо;</w:t>
      </w:r>
    </w:p>
    <w:p w14:paraId="0C9E1370" w14:textId="77777777" w:rsidR="00D65747" w:rsidRPr="00A21FE6" w:rsidRDefault="00D65747" w:rsidP="00D65747">
      <w:pPr>
        <w:ind w:firstLine="708"/>
        <w:rPr>
          <w:rFonts w:eastAsia="Calibri" w:cs="Times New Roman"/>
        </w:rPr>
      </w:pPr>
      <w:r w:rsidRPr="00A21FE6">
        <w:rPr>
          <w:rFonts w:eastAsia="Calibri" w:cs="Times New Roman"/>
        </w:rPr>
        <w:t>- рассказы о членах семьи;</w:t>
      </w:r>
    </w:p>
    <w:p w14:paraId="275C68F0" w14:textId="77777777" w:rsidR="00D65747" w:rsidRPr="00A21FE6" w:rsidRDefault="00D65747" w:rsidP="00D65747">
      <w:pPr>
        <w:ind w:firstLine="708"/>
        <w:rPr>
          <w:rFonts w:eastAsia="Calibri" w:cs="Times New Roman"/>
        </w:rPr>
      </w:pPr>
      <w:r w:rsidRPr="00A21FE6">
        <w:rPr>
          <w:rFonts w:eastAsia="Calibri" w:cs="Times New Roman"/>
        </w:rPr>
        <w:t>- семейные легенды;</w:t>
      </w:r>
    </w:p>
    <w:p w14:paraId="1F3280F8" w14:textId="77777777" w:rsidR="00D65747" w:rsidRPr="00A21FE6" w:rsidRDefault="00D65747" w:rsidP="00D65747">
      <w:pPr>
        <w:ind w:firstLine="708"/>
        <w:jc w:val="both"/>
        <w:rPr>
          <w:rFonts w:eastAsia="Calibri" w:cs="Times New Roman"/>
        </w:rPr>
      </w:pPr>
      <w:r w:rsidRPr="00A21FE6">
        <w:rPr>
          <w:rFonts w:eastAsia="Calibri" w:cs="Times New Roman"/>
        </w:rPr>
        <w:t>- семейный музей (вещественные, письменные документальные и</w:t>
      </w:r>
      <w:r>
        <w:rPr>
          <w:rFonts w:eastAsia="Calibri" w:cs="Times New Roman"/>
        </w:rPr>
        <w:t xml:space="preserve">сточники </w:t>
      </w:r>
      <w:r>
        <w:rPr>
          <w:rFonts w:eastAsia="Calibri" w:cs="Times New Roman"/>
        </w:rPr>
        <w:br/>
        <w:t>об истории семьи</w:t>
      </w:r>
      <w:r w:rsidRPr="00A21FE6">
        <w:rPr>
          <w:rFonts w:eastAsia="Calibri" w:cs="Times New Roman"/>
        </w:rPr>
        <w:t>).</w:t>
      </w:r>
    </w:p>
    <w:p w14:paraId="6F8A60C0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4. Требо</w:t>
      </w:r>
      <w:r>
        <w:rPr>
          <w:rFonts w:eastAsia="Calibri" w:cs="Times New Roman"/>
          <w:szCs w:val="28"/>
        </w:rPr>
        <w:t xml:space="preserve">вания к выставке «История семьи - </w:t>
      </w:r>
      <w:r w:rsidRPr="005707D6">
        <w:rPr>
          <w:rFonts w:eastAsia="Calibri" w:cs="Times New Roman"/>
          <w:szCs w:val="28"/>
        </w:rPr>
        <w:t>история Сургута»</w:t>
      </w:r>
      <w:r>
        <w:rPr>
          <w:rFonts w:eastAsia="Calibri" w:cs="Times New Roman"/>
          <w:szCs w:val="28"/>
        </w:rPr>
        <w:t>:</w:t>
      </w:r>
    </w:p>
    <w:p w14:paraId="2AAEA637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Художественные и графические работы должны быть оформлены в рамку размера А3, А4. Декоративно-прикладные работы должны быть выполнены </w:t>
      </w:r>
      <w:r w:rsidRPr="005707D6">
        <w:rPr>
          <w:rFonts w:eastAsia="Calibri" w:cs="Times New Roman"/>
          <w:szCs w:val="28"/>
        </w:rPr>
        <w:br/>
        <w:t xml:space="preserve">на высокохудожественном уровне. </w:t>
      </w:r>
    </w:p>
    <w:p w14:paraId="092B62FA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Доставка, оформление, монтаж и демонтаж выставочного материала осуществляется участниками конкурса самостоятельно. </w:t>
      </w:r>
    </w:p>
    <w:p w14:paraId="6080BFE0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5. Требования к</w:t>
      </w:r>
      <w:r>
        <w:rPr>
          <w:rFonts w:eastAsia="Calibri" w:cs="Times New Roman"/>
          <w:szCs w:val="28"/>
        </w:rPr>
        <w:t xml:space="preserve"> визитной карточке семьи (далее -</w:t>
      </w:r>
      <w:r w:rsidRPr="005707D6">
        <w:rPr>
          <w:rFonts w:eastAsia="Calibri" w:cs="Times New Roman"/>
          <w:szCs w:val="28"/>
        </w:rPr>
        <w:t xml:space="preserve"> визитная карточка):</w:t>
      </w:r>
      <w:r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pacing w:val="-4"/>
          <w:szCs w:val="28"/>
        </w:rPr>
        <w:t xml:space="preserve">визитную карточку семьи могут представлять в любом жанре (презентация, </w:t>
      </w:r>
      <w:r w:rsidRPr="005707D6">
        <w:rPr>
          <w:rFonts w:eastAsia="Calibri" w:cs="Times New Roman"/>
          <w:szCs w:val="28"/>
        </w:rPr>
        <w:t xml:space="preserve">видеопрезентация, номера художественной самодеятельности и другое). Время представления визитной карточки не более пяти минут. </w:t>
      </w:r>
    </w:p>
    <w:p w14:paraId="464DD0E9" w14:textId="77777777" w:rsidR="00D65747" w:rsidRPr="005707D6" w:rsidRDefault="00D65747" w:rsidP="00D65747">
      <w:pPr>
        <w:jc w:val="both"/>
        <w:rPr>
          <w:rFonts w:eastAsia="Calibri" w:cs="Times New Roman"/>
          <w:szCs w:val="28"/>
          <w:lang w:val="x-none"/>
        </w:rPr>
      </w:pPr>
    </w:p>
    <w:p w14:paraId="325460FF" w14:textId="77777777" w:rsidR="00D65747" w:rsidRPr="009E356D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9E356D">
        <w:rPr>
          <w:rFonts w:eastAsia="Calibri" w:cs="Times New Roman"/>
          <w:bCs/>
          <w:szCs w:val="28"/>
        </w:rPr>
        <w:t xml:space="preserve">Раздел </w:t>
      </w:r>
      <w:r w:rsidRPr="009E356D">
        <w:rPr>
          <w:rFonts w:eastAsia="Calibri" w:cs="Times New Roman"/>
          <w:bCs/>
          <w:szCs w:val="28"/>
          <w:lang w:val="en-US"/>
        </w:rPr>
        <w:t>VI</w:t>
      </w:r>
      <w:r w:rsidRPr="009E356D">
        <w:rPr>
          <w:rFonts w:eastAsia="Calibri" w:cs="Times New Roman"/>
          <w:bCs/>
          <w:szCs w:val="28"/>
        </w:rPr>
        <w:t>. Критерии определения победителей конкурса</w:t>
      </w:r>
    </w:p>
    <w:p w14:paraId="6A19F51E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color w:val="FF0000"/>
          <w:szCs w:val="28"/>
        </w:rPr>
      </w:pPr>
      <w:r w:rsidRPr="005707D6">
        <w:rPr>
          <w:rFonts w:eastAsia="Calibri" w:cs="Times New Roman"/>
          <w:szCs w:val="28"/>
        </w:rPr>
        <w:t>1.</w:t>
      </w:r>
      <w:r w:rsidRPr="005707D6">
        <w:rPr>
          <w:rFonts w:eastAsia="Calibri" w:cs="Times New Roman"/>
          <w:szCs w:val="28"/>
          <w:lang w:val="x-none"/>
        </w:rPr>
        <w:t xml:space="preserve"> Критерии, применяемые при рассмотрении</w:t>
      </w:r>
      <w:r w:rsidRPr="009E356D">
        <w:rPr>
          <w:rFonts w:eastAsia="Calibri" w:cs="Times New Roman"/>
          <w:szCs w:val="28"/>
          <w:lang w:val="x-none"/>
        </w:rPr>
        <w:t xml:space="preserve"> </w:t>
      </w:r>
      <w:r w:rsidRPr="009E356D">
        <w:rPr>
          <w:rFonts w:eastAsia="Calibri" w:cs="Times New Roman"/>
          <w:szCs w:val="28"/>
        </w:rPr>
        <w:t xml:space="preserve">письменных </w:t>
      </w:r>
      <w:r w:rsidRPr="005707D6">
        <w:rPr>
          <w:rFonts w:eastAsia="Calibri" w:cs="Times New Roman"/>
          <w:szCs w:val="28"/>
          <w:lang w:val="x-none"/>
        </w:rPr>
        <w:t xml:space="preserve">материалов: </w:t>
      </w:r>
    </w:p>
    <w:p w14:paraId="00DD81FA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A21FE6">
        <w:rPr>
          <w:rFonts w:eastAsia="Calibri" w:cs="Times New Roman"/>
          <w:szCs w:val="28"/>
          <w:lang w:val="x-none"/>
        </w:rPr>
        <w:t>1.</w:t>
      </w:r>
      <w:r w:rsidRPr="00A21FE6">
        <w:rPr>
          <w:rFonts w:eastAsia="Calibri" w:cs="Times New Roman"/>
          <w:szCs w:val="28"/>
        </w:rPr>
        <w:t xml:space="preserve">1. </w:t>
      </w:r>
      <w:r w:rsidRPr="00A21FE6">
        <w:rPr>
          <w:rFonts w:eastAsia="Calibri" w:cs="Times New Roman"/>
          <w:szCs w:val="28"/>
          <w:lang w:val="x-none"/>
        </w:rPr>
        <w:t>Соответствие заявленной номинации</w:t>
      </w:r>
      <w:r>
        <w:rPr>
          <w:rFonts w:eastAsia="Calibri" w:cs="Times New Roman"/>
          <w:szCs w:val="28"/>
        </w:rPr>
        <w:t>;</w:t>
      </w:r>
      <w:r w:rsidRPr="00A21FE6">
        <w:rPr>
          <w:rFonts w:eastAsia="Calibri" w:cs="Times New Roman"/>
          <w:szCs w:val="28"/>
          <w:lang w:val="x-none"/>
        </w:rPr>
        <w:t xml:space="preserve"> </w:t>
      </w:r>
    </w:p>
    <w:p w14:paraId="4CD013E2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Знание истории семьи;</w:t>
      </w:r>
    </w:p>
    <w:p w14:paraId="6597AA8E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1.3. Система воспитания в семье</w:t>
      </w:r>
      <w:r>
        <w:rPr>
          <w:rFonts w:eastAsia="Calibri" w:cs="Times New Roman"/>
          <w:szCs w:val="28"/>
        </w:rPr>
        <w:t>;</w:t>
      </w:r>
    </w:p>
    <w:p w14:paraId="0676ECA5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1.4. Участие в общественной деятельности</w:t>
      </w:r>
      <w:r>
        <w:rPr>
          <w:rFonts w:eastAsia="Calibri" w:cs="Times New Roman"/>
          <w:szCs w:val="28"/>
        </w:rPr>
        <w:t>;</w:t>
      </w:r>
    </w:p>
    <w:p w14:paraId="1B612E5D" w14:textId="77777777" w:rsidR="00D65747" w:rsidRPr="00A605F2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A21FE6">
        <w:rPr>
          <w:rFonts w:eastAsia="Calibri" w:cs="Times New Roman"/>
          <w:szCs w:val="28"/>
        </w:rPr>
        <w:t>1.5.</w:t>
      </w:r>
      <w:r w:rsidRPr="00A21FE6">
        <w:rPr>
          <w:rFonts w:eastAsia="Calibri" w:cs="Times New Roman"/>
          <w:szCs w:val="28"/>
          <w:lang w:val="x-none"/>
        </w:rPr>
        <w:t xml:space="preserve"> Вклад семьи в развитие города</w:t>
      </w:r>
      <w:r>
        <w:rPr>
          <w:rFonts w:eastAsia="Calibri" w:cs="Times New Roman"/>
          <w:szCs w:val="28"/>
        </w:rPr>
        <w:t>;</w:t>
      </w:r>
    </w:p>
    <w:p w14:paraId="7A3C7701" w14:textId="77777777" w:rsidR="00D65747" w:rsidRPr="00A605F2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1.6.</w:t>
      </w:r>
      <w:r w:rsidRPr="005707D6">
        <w:rPr>
          <w:rFonts w:eastAsia="Calibri" w:cs="Times New Roman"/>
          <w:szCs w:val="28"/>
          <w:lang w:val="x-none"/>
        </w:rPr>
        <w:t xml:space="preserve"> Изложение материала в жанре рассказа (ясность, образность, лаконичность</w:t>
      </w:r>
      <w:r w:rsidRPr="005707D6">
        <w:rPr>
          <w:rFonts w:eastAsia="Calibri" w:cs="Times New Roman"/>
          <w:szCs w:val="28"/>
        </w:rPr>
        <w:t>, оригинальность</w:t>
      </w:r>
      <w:r w:rsidRPr="005707D6">
        <w:rPr>
          <w:rFonts w:eastAsia="Calibri" w:cs="Times New Roman"/>
          <w:szCs w:val="28"/>
          <w:lang w:val="x-none"/>
        </w:rPr>
        <w:t>)</w:t>
      </w:r>
      <w:r>
        <w:rPr>
          <w:rFonts w:eastAsia="Calibri" w:cs="Times New Roman"/>
          <w:szCs w:val="28"/>
        </w:rPr>
        <w:t>.</w:t>
      </w:r>
    </w:p>
    <w:p w14:paraId="7CAE5DAA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</w:rPr>
        <w:t>2.</w:t>
      </w:r>
      <w:r w:rsidRPr="005707D6">
        <w:rPr>
          <w:rFonts w:eastAsia="Calibri" w:cs="Times New Roman"/>
          <w:szCs w:val="28"/>
          <w:lang w:val="x-none"/>
        </w:rPr>
        <w:t xml:space="preserve"> Критерии, применяемые при про</w:t>
      </w:r>
      <w:r>
        <w:rPr>
          <w:rFonts w:eastAsia="Calibri" w:cs="Times New Roman"/>
          <w:szCs w:val="28"/>
          <w:lang w:val="x-none"/>
        </w:rPr>
        <w:t xml:space="preserve">ведении выставки «История семьи </w:t>
      </w:r>
      <w:r>
        <w:rPr>
          <w:rFonts w:eastAsia="Calibri" w:cs="Times New Roman"/>
          <w:szCs w:val="28"/>
        </w:rPr>
        <w:t>-</w:t>
      </w:r>
      <w:r w:rsidRPr="005707D6">
        <w:rPr>
          <w:rFonts w:eastAsia="Calibri" w:cs="Times New Roman"/>
          <w:szCs w:val="28"/>
          <w:lang w:val="x-none"/>
        </w:rPr>
        <w:t xml:space="preserve"> история Сургута»:</w:t>
      </w:r>
    </w:p>
    <w:p w14:paraId="484C502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  <w:lang w:val="x-none"/>
        </w:rPr>
        <w:t>2.1. Эстетичность оформления</w:t>
      </w:r>
      <w:r>
        <w:rPr>
          <w:rFonts w:eastAsia="Calibri" w:cs="Times New Roman"/>
          <w:szCs w:val="28"/>
        </w:rPr>
        <w:t>;</w:t>
      </w:r>
    </w:p>
    <w:p w14:paraId="32AB925B" w14:textId="77777777" w:rsidR="00D65747" w:rsidRPr="00A605F2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  <w:lang w:val="x-none"/>
        </w:rPr>
        <w:t>2.2.</w:t>
      </w:r>
      <w:r w:rsidRPr="005707D6">
        <w:rPr>
          <w:rFonts w:eastAsia="Calibri" w:cs="Times New Roman"/>
          <w:szCs w:val="28"/>
        </w:rPr>
        <w:t xml:space="preserve"> Оригинальность авторской концепции</w:t>
      </w:r>
      <w:r>
        <w:rPr>
          <w:rFonts w:eastAsia="Calibri" w:cs="Times New Roman"/>
          <w:szCs w:val="28"/>
        </w:rPr>
        <w:t>.</w:t>
      </w:r>
    </w:p>
    <w:p w14:paraId="7B1A6AA5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 w:rsidRPr="005707D6">
        <w:rPr>
          <w:rFonts w:eastAsia="Calibri" w:cs="Times New Roman"/>
          <w:szCs w:val="28"/>
          <w:lang w:val="x-none"/>
        </w:rPr>
        <w:t>3.</w:t>
      </w:r>
      <w:r w:rsidRPr="005707D6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>Критерии, применяемые для оценки визитной карточки</w:t>
      </w:r>
      <w:r w:rsidRPr="005707D6">
        <w:rPr>
          <w:rFonts w:eastAsia="Calibri" w:cs="Times New Roman"/>
          <w:szCs w:val="28"/>
        </w:rPr>
        <w:t>:</w:t>
      </w:r>
    </w:p>
    <w:p w14:paraId="3F7A47FC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  <w:lang w:val="x-none"/>
        </w:rPr>
        <w:t xml:space="preserve">3.1. </w:t>
      </w:r>
      <w:r>
        <w:rPr>
          <w:rFonts w:eastAsia="Calibri" w:cs="Times New Roman"/>
          <w:szCs w:val="28"/>
        </w:rPr>
        <w:t>Творческий подход;</w:t>
      </w:r>
    </w:p>
    <w:p w14:paraId="512854C1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lastRenderedPageBreak/>
        <w:t xml:space="preserve">3.2. Самопрезентация с участием всех </w:t>
      </w:r>
      <w:r>
        <w:rPr>
          <w:rFonts w:eastAsia="Calibri" w:cs="Times New Roman"/>
          <w:szCs w:val="28"/>
        </w:rPr>
        <w:t xml:space="preserve">членов семьи, с использованием </w:t>
      </w:r>
      <w:r w:rsidRPr="005707D6">
        <w:rPr>
          <w:rFonts w:eastAsia="Calibri" w:cs="Times New Roman"/>
          <w:szCs w:val="28"/>
        </w:rPr>
        <w:t>авторской идеи, раскр</w:t>
      </w:r>
      <w:r>
        <w:rPr>
          <w:rFonts w:eastAsia="Calibri" w:cs="Times New Roman"/>
          <w:szCs w:val="28"/>
        </w:rPr>
        <w:t>ывающей её творческий потенциал;</w:t>
      </w:r>
    </w:p>
    <w:p w14:paraId="1348518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3.3. Соблюдение регламента выступления. </w:t>
      </w:r>
    </w:p>
    <w:p w14:paraId="586C3A40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</w:p>
    <w:p w14:paraId="4B038869" w14:textId="77777777" w:rsidR="00D65747" w:rsidRPr="00A21FE6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A21FE6">
        <w:rPr>
          <w:rFonts w:eastAsia="Calibri" w:cs="Times New Roman"/>
          <w:bCs/>
          <w:szCs w:val="28"/>
        </w:rPr>
        <w:t xml:space="preserve">Раздел </w:t>
      </w:r>
      <w:r w:rsidRPr="00A21FE6">
        <w:rPr>
          <w:rFonts w:eastAsia="Calibri" w:cs="Times New Roman"/>
          <w:bCs/>
          <w:szCs w:val="28"/>
          <w:lang w:val="en-US"/>
        </w:rPr>
        <w:t>VII</w:t>
      </w:r>
      <w:r w:rsidRPr="00A21FE6">
        <w:rPr>
          <w:rFonts w:eastAsia="Calibri" w:cs="Times New Roman"/>
          <w:bCs/>
          <w:szCs w:val="28"/>
        </w:rPr>
        <w:t xml:space="preserve">. Организационный комитет по подготовке и проведению конкурса </w:t>
      </w:r>
      <w:r>
        <w:rPr>
          <w:rFonts w:eastAsia="Calibri" w:cs="Times New Roman"/>
          <w:bCs/>
          <w:szCs w:val="28"/>
        </w:rPr>
        <w:br/>
      </w:r>
      <w:r w:rsidRPr="00A21FE6">
        <w:rPr>
          <w:rFonts w:eastAsia="Calibri" w:cs="Times New Roman"/>
          <w:bCs/>
          <w:szCs w:val="28"/>
        </w:rPr>
        <w:t>и жюри конкурса</w:t>
      </w:r>
    </w:p>
    <w:p w14:paraId="6194F1D8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5707D6">
        <w:rPr>
          <w:rFonts w:eastAsia="Calibri" w:cs="Times New Roman"/>
          <w:szCs w:val="28"/>
        </w:rPr>
        <w:t xml:space="preserve">1. В функции организационного комитета по подготовке и проведению </w:t>
      </w:r>
      <w:r>
        <w:rPr>
          <w:rFonts w:eastAsia="Calibri" w:cs="Times New Roman"/>
          <w:szCs w:val="28"/>
        </w:rPr>
        <w:t>к</w:t>
      </w:r>
      <w:r>
        <w:rPr>
          <w:rFonts w:eastAsia="Calibri" w:cs="Times New Roman"/>
          <w:spacing w:val="-6"/>
          <w:szCs w:val="28"/>
        </w:rPr>
        <w:t>онкурса (далее -</w:t>
      </w:r>
      <w:r w:rsidRPr="005707D6">
        <w:rPr>
          <w:rFonts w:eastAsia="Calibri" w:cs="Times New Roman"/>
          <w:spacing w:val="-6"/>
          <w:szCs w:val="28"/>
        </w:rPr>
        <w:t xml:space="preserve"> организационный комитет) входит решение следующих вопросов:</w:t>
      </w:r>
    </w:p>
    <w:p w14:paraId="2A0ED32C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утверждение состава жюри и порядка его работы с оформлением протокола заседания организационного комитета;</w:t>
      </w:r>
    </w:p>
    <w:p w14:paraId="15C80173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- утверждение графика проведения этапов конкурса и подведения итогов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по каждой номинации;</w:t>
      </w:r>
    </w:p>
    <w:p w14:paraId="34EC50AD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>- координация деятельности ответствен</w:t>
      </w:r>
      <w:r>
        <w:rPr>
          <w:rFonts w:eastAsia="Calibri" w:cs="Times New Roman"/>
          <w:spacing w:val="-4"/>
          <w:szCs w:val="28"/>
        </w:rPr>
        <w:t>ных лиц по номинациям</w:t>
      </w:r>
      <w:r w:rsidR="00A30BBA">
        <w:rPr>
          <w:rFonts w:eastAsia="Calibri" w:cs="Times New Roman"/>
          <w:spacing w:val="-4"/>
          <w:szCs w:val="28"/>
        </w:rPr>
        <w:t>;</w:t>
      </w:r>
    </w:p>
    <w:p w14:paraId="68DFC3A7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>- подготовка документации для проведения конкурса (протоколы заседаний</w:t>
      </w:r>
      <w:r w:rsidRPr="005707D6">
        <w:rPr>
          <w:rFonts w:eastAsia="Calibri" w:cs="Times New Roman"/>
          <w:szCs w:val="28"/>
        </w:rPr>
        <w:t xml:space="preserve"> организационного комитета);</w:t>
      </w:r>
    </w:p>
    <w:p w14:paraId="6B61D075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освещение через средства массовой информации, официальный портал Администрации города итогов конкурса;</w:t>
      </w:r>
    </w:p>
    <w:p w14:paraId="2286FCD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привлечение социальных партнеров для формирования призового фонда;</w:t>
      </w:r>
    </w:p>
    <w:p w14:paraId="2F9E599C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организация торжественного награждения победителей конкурса.</w:t>
      </w:r>
    </w:p>
    <w:p w14:paraId="68E09487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2. В состав жюри включаются представители:</w:t>
      </w:r>
    </w:p>
    <w:p w14:paraId="0AAEFD9A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органов местного самоуправления;</w:t>
      </w:r>
    </w:p>
    <w:p w14:paraId="7643A867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градообразующих предприятий;</w:t>
      </w:r>
    </w:p>
    <w:p w14:paraId="1CA05EBF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общественных организаций;</w:t>
      </w:r>
    </w:p>
    <w:p w14:paraId="4F5F8B72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сотрудники</w:t>
      </w:r>
      <w:r>
        <w:rPr>
          <w:rFonts w:eastAsia="Calibri" w:cs="Times New Roman"/>
          <w:szCs w:val="28"/>
        </w:rPr>
        <w:t xml:space="preserve"> муниципальных </w:t>
      </w:r>
      <w:r w:rsidRPr="005707D6">
        <w:rPr>
          <w:rFonts w:eastAsia="Calibri" w:cs="Times New Roman"/>
          <w:szCs w:val="28"/>
        </w:rPr>
        <w:t>учреждений;</w:t>
      </w:r>
    </w:p>
    <w:p w14:paraId="1F7567E3" w14:textId="77777777" w:rsidR="00D65747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работники учреждений социального обслуживания</w:t>
      </w:r>
      <w:r>
        <w:rPr>
          <w:rFonts w:eastAsia="Calibri" w:cs="Times New Roman"/>
          <w:szCs w:val="28"/>
        </w:rPr>
        <w:t>;</w:t>
      </w:r>
    </w:p>
    <w:p w14:paraId="761F3046" w14:textId="77777777" w:rsidR="00D65747" w:rsidRPr="002F356A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2F356A">
        <w:rPr>
          <w:rFonts w:eastAsia="Calibri" w:cs="Times New Roman"/>
          <w:szCs w:val="28"/>
        </w:rPr>
        <w:t>- победитель конкурса или победитель одной из номинаций городского конкурса «Семья года – 2023».</w:t>
      </w:r>
    </w:p>
    <w:p w14:paraId="258BF234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5707D6">
        <w:rPr>
          <w:rFonts w:eastAsia="Calibri" w:cs="Times New Roman"/>
          <w:spacing w:val="-4"/>
          <w:szCs w:val="28"/>
        </w:rPr>
        <w:t>3. В функции ответственных лиц по номинациям входит решение следующих вопросов:</w:t>
      </w:r>
    </w:p>
    <w:p w14:paraId="04D789A3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5707D6">
        <w:rPr>
          <w:rFonts w:eastAsia="Calibri" w:cs="Times New Roman"/>
          <w:spacing w:val="-4"/>
          <w:szCs w:val="28"/>
        </w:rPr>
        <w:t>- привлечение семей для участия в конкурсе по соответствующей номинации;</w:t>
      </w:r>
    </w:p>
    <w:p w14:paraId="5BC7F66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- информирование участников об этапах конкурса по соответствующей номинации;</w:t>
      </w:r>
    </w:p>
    <w:p w14:paraId="21448C23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- консультирование и предоставление необходимой помощи семьям 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для участия в конкурсе по соответствующей номинации.</w:t>
      </w:r>
    </w:p>
    <w:p w14:paraId="5DC0CF7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4. Жюри конкурса изучает и оценивает представленные мат</w:t>
      </w:r>
      <w:r>
        <w:rPr>
          <w:rFonts w:eastAsia="Calibri" w:cs="Times New Roman"/>
          <w:szCs w:val="28"/>
        </w:rPr>
        <w:t xml:space="preserve">ериалы </w:t>
      </w:r>
      <w:r>
        <w:rPr>
          <w:rFonts w:eastAsia="Calibri" w:cs="Times New Roman"/>
          <w:szCs w:val="28"/>
        </w:rPr>
        <w:br/>
        <w:t>по пятибалльной системе и</w:t>
      </w:r>
      <w:r w:rsidRPr="005707D6">
        <w:rPr>
          <w:rFonts w:eastAsia="Calibri" w:cs="Times New Roman"/>
          <w:szCs w:val="28"/>
        </w:rPr>
        <w:t xml:space="preserve"> определяет победителей по каждой номинации.</w:t>
      </w:r>
    </w:p>
    <w:p w14:paraId="48E3DD46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5. Решения жюри конкурса оформляются протоколом, который подписывается председателем и членами жюри. В случае равенства баллов</w:t>
      </w:r>
      <w:r>
        <w:rPr>
          <w:rFonts w:eastAsia="Calibri" w:cs="Times New Roman"/>
          <w:szCs w:val="28"/>
        </w:rPr>
        <w:br/>
      </w:r>
      <w:r w:rsidRPr="005707D6">
        <w:rPr>
          <w:rFonts w:eastAsia="Calibri" w:cs="Times New Roman"/>
          <w:szCs w:val="28"/>
        </w:rPr>
        <w:t>при опреде</w:t>
      </w:r>
      <w:r w:rsidRPr="005707D6">
        <w:rPr>
          <w:rFonts w:eastAsia="Calibri" w:cs="Times New Roman"/>
          <w:spacing w:val="-4"/>
          <w:szCs w:val="28"/>
        </w:rPr>
        <w:t>лении победителя номинации проводится голосование. В случае равенства голосов</w:t>
      </w:r>
      <w:r w:rsidRPr="005707D6">
        <w:rPr>
          <w:rFonts w:eastAsia="Calibri" w:cs="Times New Roman"/>
          <w:szCs w:val="28"/>
        </w:rPr>
        <w:t xml:space="preserve"> решающим является голос председателя жюри.</w:t>
      </w:r>
    </w:p>
    <w:p w14:paraId="68ACA67C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</w:p>
    <w:p w14:paraId="427BDE01" w14:textId="77777777" w:rsidR="00D65747" w:rsidRPr="00E35FDF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E35FDF">
        <w:rPr>
          <w:rFonts w:eastAsia="Calibri" w:cs="Times New Roman"/>
          <w:bCs/>
          <w:szCs w:val="28"/>
        </w:rPr>
        <w:t xml:space="preserve">Раздел </w:t>
      </w:r>
      <w:r w:rsidRPr="00E35FDF">
        <w:rPr>
          <w:rFonts w:eastAsia="Calibri" w:cs="Times New Roman"/>
          <w:bCs/>
          <w:szCs w:val="28"/>
          <w:lang w:val="en-US"/>
        </w:rPr>
        <w:t>VIII</w:t>
      </w:r>
      <w:r w:rsidRPr="00E35FDF">
        <w:rPr>
          <w:rFonts w:eastAsia="Calibri" w:cs="Times New Roman"/>
          <w:bCs/>
          <w:szCs w:val="28"/>
        </w:rPr>
        <w:t>. Подведение итогов и награждение</w:t>
      </w:r>
    </w:p>
    <w:p w14:paraId="2500A8FA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1. В каждой номинации определяется один победитель.</w:t>
      </w:r>
    </w:p>
    <w:p w14:paraId="255F45C8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Звание «Семья года – 2025</w:t>
      </w:r>
      <w:r w:rsidRPr="00E35FDF">
        <w:rPr>
          <w:rFonts w:eastAsia="Calibri" w:cs="Times New Roman"/>
          <w:szCs w:val="28"/>
        </w:rPr>
        <w:t xml:space="preserve">» </w:t>
      </w:r>
      <w:r w:rsidRPr="005707D6">
        <w:rPr>
          <w:rFonts w:eastAsia="Calibri" w:cs="Times New Roman"/>
          <w:szCs w:val="28"/>
        </w:rPr>
        <w:t>получает семья, набравшая наибольшее количество баллов по оценкам жюри.</w:t>
      </w:r>
    </w:p>
    <w:p w14:paraId="5304BDA8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lastRenderedPageBreak/>
        <w:t>3. Участникам конкурса вручаются дипломы участника и памятные подарки.</w:t>
      </w:r>
    </w:p>
    <w:p w14:paraId="77ECB21D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Победителям в номинациях вручается ценный приз и диплом.</w:t>
      </w:r>
    </w:p>
    <w:p w14:paraId="4E7A0BCE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  <w:r>
        <w:rPr>
          <w:rFonts w:eastAsia="Calibri" w:cs="Times New Roman"/>
          <w:szCs w:val="28"/>
          <w:lang w:val="x-none"/>
        </w:rPr>
        <w:t>Семья</w:t>
      </w:r>
      <w:r>
        <w:rPr>
          <w:rFonts w:eastAsia="Calibri" w:cs="Times New Roman"/>
          <w:szCs w:val="28"/>
        </w:rPr>
        <w:t xml:space="preserve"> - </w:t>
      </w:r>
      <w:r w:rsidRPr="005707D6">
        <w:rPr>
          <w:rFonts w:eastAsia="Calibri" w:cs="Times New Roman"/>
          <w:szCs w:val="28"/>
          <w:lang w:val="x-none"/>
        </w:rPr>
        <w:t>победительница конкурса по</w:t>
      </w:r>
      <w:r>
        <w:rPr>
          <w:rFonts w:eastAsia="Calibri" w:cs="Times New Roman"/>
          <w:szCs w:val="28"/>
          <w:lang w:val="x-none"/>
        </w:rPr>
        <w:t xml:space="preserve">лучает рекомендации для участия </w:t>
      </w:r>
      <w:r>
        <w:rPr>
          <w:rFonts w:eastAsia="Calibri" w:cs="Times New Roman"/>
          <w:szCs w:val="28"/>
          <w:lang w:val="x-none"/>
        </w:rPr>
        <w:br/>
        <w:t>в</w:t>
      </w:r>
      <w:r w:rsidRPr="005707D6">
        <w:rPr>
          <w:rFonts w:eastAsia="Calibri" w:cs="Times New Roman"/>
          <w:szCs w:val="28"/>
          <w:lang w:val="x-none"/>
        </w:rPr>
        <w:t xml:space="preserve"> конкурсе «Семья года Югры».</w:t>
      </w:r>
    </w:p>
    <w:p w14:paraId="3B23AEAF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  <w:lang w:val="x-none"/>
        </w:rPr>
      </w:pPr>
    </w:p>
    <w:p w14:paraId="62F14909" w14:textId="77777777" w:rsidR="00D65747" w:rsidRPr="00E35FDF" w:rsidRDefault="00D65747" w:rsidP="00D65747">
      <w:pPr>
        <w:ind w:firstLine="709"/>
        <w:jc w:val="both"/>
        <w:rPr>
          <w:rFonts w:eastAsia="Calibri" w:cs="Times New Roman"/>
          <w:bCs/>
          <w:szCs w:val="28"/>
        </w:rPr>
      </w:pPr>
      <w:r w:rsidRPr="00E35FDF">
        <w:rPr>
          <w:rFonts w:eastAsia="Calibri" w:cs="Times New Roman"/>
          <w:bCs/>
          <w:szCs w:val="28"/>
        </w:rPr>
        <w:t xml:space="preserve">Раздел </w:t>
      </w:r>
      <w:r w:rsidRPr="00E35FDF">
        <w:rPr>
          <w:rFonts w:eastAsia="Calibri" w:cs="Times New Roman"/>
          <w:bCs/>
          <w:szCs w:val="28"/>
          <w:lang w:val="en-US"/>
        </w:rPr>
        <w:t>IX</w:t>
      </w:r>
      <w:r w:rsidRPr="00E35FDF">
        <w:rPr>
          <w:rFonts w:eastAsia="Calibri" w:cs="Times New Roman"/>
          <w:bCs/>
          <w:szCs w:val="28"/>
        </w:rPr>
        <w:t>. Финансирование конкурса</w:t>
      </w:r>
    </w:p>
    <w:p w14:paraId="5D8BD9D3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Финансирование организации и проведения конкурса осуществляется </w:t>
      </w:r>
      <w:r w:rsidRPr="005707D6">
        <w:rPr>
          <w:rFonts w:eastAsia="Calibri" w:cs="Times New Roman"/>
          <w:szCs w:val="28"/>
        </w:rPr>
        <w:br/>
        <w:t>за счет утвержденных бюджетных ассигнований.</w:t>
      </w:r>
    </w:p>
    <w:p w14:paraId="593061A5" w14:textId="77777777" w:rsidR="00D65747" w:rsidRPr="005707D6" w:rsidRDefault="00D65747" w:rsidP="00D65747">
      <w:pPr>
        <w:ind w:firstLine="709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Призовой фонд конкурса формируется за счет спонсорских средств. Спонсорами могут быть как физические, так и юридические лица, пожелавшие</w:t>
      </w:r>
      <w:r w:rsidRPr="005707D6">
        <w:rPr>
          <w:rFonts w:eastAsia="Calibri" w:cs="Times New Roman"/>
          <w:szCs w:val="28"/>
        </w:rPr>
        <w:br/>
        <w:t>принять участие в финансировании и формировании призового фонда.</w:t>
      </w:r>
    </w:p>
    <w:p w14:paraId="301EE9A8" w14:textId="77777777" w:rsidR="00D65747" w:rsidRPr="005707D6" w:rsidRDefault="00D65747" w:rsidP="00D65747">
      <w:pPr>
        <w:rPr>
          <w:rFonts w:eastAsia="Calibri" w:cs="Times New Roman"/>
        </w:rPr>
      </w:pPr>
    </w:p>
    <w:p w14:paraId="2CF6AF65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0EB3759C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15B392D4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2514887D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1FC4E31A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5F491F0E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13394849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1796D716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10C6342C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1ECC32E9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1AC9CD98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4AE0F57E" w14:textId="77777777" w:rsidR="00D65747" w:rsidRDefault="00D65747" w:rsidP="00D65747">
      <w:pPr>
        <w:spacing w:after="160" w:line="259" w:lineRule="auto"/>
        <w:rPr>
          <w:rFonts w:eastAsia="Calibri" w:cs="Times New Roman"/>
          <w:szCs w:val="28"/>
        </w:rPr>
      </w:pPr>
    </w:p>
    <w:p w14:paraId="3336C23C" w14:textId="77777777" w:rsidR="00D65747" w:rsidRDefault="00D65747" w:rsidP="00D65747">
      <w:pPr>
        <w:ind w:left="5954"/>
        <w:jc w:val="both"/>
        <w:rPr>
          <w:rFonts w:eastAsia="Calibri" w:cs="Times New Roman"/>
          <w:szCs w:val="28"/>
        </w:rPr>
      </w:pPr>
    </w:p>
    <w:p w14:paraId="56C63B02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0DD292F2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625C11DF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01268E8D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3F377856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4E104F2A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62B9CDFB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0D1FFA37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1ECED644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7FFEB0B6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68CE374B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4A2C17C8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18991DD7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451A6DD6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21F49571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3F15DCB4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44C0B843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3069B822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62C9C95D" w14:textId="77777777" w:rsidR="00A30BBA" w:rsidRDefault="00A30BBA" w:rsidP="00D65747">
      <w:pPr>
        <w:ind w:left="5954"/>
        <w:jc w:val="both"/>
        <w:rPr>
          <w:rFonts w:eastAsia="Calibri" w:cs="Times New Roman"/>
          <w:szCs w:val="28"/>
        </w:rPr>
      </w:pPr>
    </w:p>
    <w:p w14:paraId="723EECE4" w14:textId="77777777" w:rsidR="00D65747" w:rsidRPr="005707D6" w:rsidRDefault="00D65747" w:rsidP="00D65747">
      <w:pPr>
        <w:ind w:left="595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5707D6">
        <w:rPr>
          <w:rFonts w:eastAsia="Calibri" w:cs="Times New Roman"/>
          <w:szCs w:val="28"/>
        </w:rPr>
        <w:t>риложение 1</w:t>
      </w:r>
    </w:p>
    <w:p w14:paraId="7312ED8C" w14:textId="77777777" w:rsidR="00D65747" w:rsidRPr="005707D6" w:rsidRDefault="00D65747" w:rsidP="00D65747">
      <w:pPr>
        <w:ind w:left="5954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к положению о проведении</w:t>
      </w:r>
    </w:p>
    <w:p w14:paraId="3830047A" w14:textId="77777777" w:rsidR="00D65747" w:rsidRPr="005707D6" w:rsidRDefault="00D65747" w:rsidP="00D65747">
      <w:pPr>
        <w:ind w:left="5954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городского конкурса </w:t>
      </w:r>
    </w:p>
    <w:p w14:paraId="25289676" w14:textId="77777777" w:rsidR="00D65747" w:rsidRPr="00E35FDF" w:rsidRDefault="00D65747" w:rsidP="00D65747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«Семья года –</w:t>
      </w:r>
      <w:r w:rsidRPr="005707D6">
        <w:rPr>
          <w:rFonts w:eastAsia="Calibri" w:cs="Times New Roman"/>
          <w:szCs w:val="28"/>
        </w:rPr>
        <w:t xml:space="preserve"> </w:t>
      </w:r>
      <w:r w:rsidRPr="00E35FDF">
        <w:rPr>
          <w:rFonts w:eastAsia="Calibri" w:cs="Times New Roman"/>
          <w:szCs w:val="28"/>
        </w:rPr>
        <w:t>202</w:t>
      </w:r>
      <w:r>
        <w:rPr>
          <w:rFonts w:eastAsia="Calibri" w:cs="Times New Roman"/>
          <w:szCs w:val="28"/>
        </w:rPr>
        <w:t>5</w:t>
      </w:r>
      <w:r w:rsidRPr="00E35FDF">
        <w:rPr>
          <w:rFonts w:eastAsia="Calibri" w:cs="Times New Roman"/>
          <w:szCs w:val="28"/>
        </w:rPr>
        <w:t>»</w:t>
      </w:r>
    </w:p>
    <w:p w14:paraId="2120F40D" w14:textId="77777777" w:rsidR="00D65747" w:rsidRPr="00E35FDF" w:rsidRDefault="00D65747" w:rsidP="00D65747">
      <w:pPr>
        <w:ind w:left="6237"/>
        <w:rPr>
          <w:rFonts w:eastAsia="Calibri" w:cs="Times New Roman"/>
          <w:szCs w:val="28"/>
        </w:rPr>
      </w:pPr>
    </w:p>
    <w:p w14:paraId="083F5FA2" w14:textId="77777777" w:rsidR="00D65747" w:rsidRPr="00E35FDF" w:rsidRDefault="00D65747" w:rsidP="00D65747">
      <w:pPr>
        <w:keepNext/>
        <w:tabs>
          <w:tab w:val="left" w:pos="3544"/>
        </w:tabs>
        <w:jc w:val="center"/>
        <w:outlineLvl w:val="0"/>
        <w:rPr>
          <w:rFonts w:eastAsia="Calibri" w:cs="Times New Roman"/>
          <w:bCs/>
          <w:szCs w:val="28"/>
        </w:rPr>
      </w:pPr>
      <w:r w:rsidRPr="00E35FDF">
        <w:rPr>
          <w:rFonts w:eastAsia="Calibri" w:cs="Times New Roman"/>
          <w:bCs/>
          <w:szCs w:val="28"/>
          <w:lang w:val="x-none"/>
        </w:rPr>
        <w:t>Заявка</w:t>
      </w:r>
      <w:r w:rsidRPr="00E35FDF">
        <w:rPr>
          <w:rFonts w:eastAsia="Calibri" w:cs="Times New Roman"/>
          <w:bCs/>
          <w:szCs w:val="28"/>
        </w:rPr>
        <w:t xml:space="preserve"> </w:t>
      </w:r>
    </w:p>
    <w:p w14:paraId="02447337" w14:textId="77777777" w:rsidR="00D65747" w:rsidRPr="00E35FDF" w:rsidRDefault="00D65747" w:rsidP="00D65747">
      <w:pPr>
        <w:keepNext/>
        <w:tabs>
          <w:tab w:val="left" w:pos="3544"/>
        </w:tabs>
        <w:jc w:val="center"/>
        <w:outlineLvl w:val="0"/>
        <w:rPr>
          <w:rFonts w:eastAsia="Calibri" w:cs="Times New Roman"/>
          <w:bCs/>
          <w:szCs w:val="28"/>
          <w:lang w:val="x-none"/>
        </w:rPr>
      </w:pPr>
      <w:r w:rsidRPr="00E35FDF">
        <w:rPr>
          <w:rFonts w:eastAsia="Calibri" w:cs="Times New Roman"/>
          <w:szCs w:val="28"/>
        </w:rPr>
        <w:t xml:space="preserve">на участие в </w:t>
      </w:r>
      <w:r>
        <w:rPr>
          <w:rFonts w:eastAsia="Calibri" w:cs="Times New Roman"/>
          <w:szCs w:val="28"/>
        </w:rPr>
        <w:t>городском конкурсе «Семья года – 2025</w:t>
      </w:r>
      <w:r w:rsidRPr="00E35FDF">
        <w:rPr>
          <w:rFonts w:eastAsia="Calibri" w:cs="Times New Roman"/>
          <w:szCs w:val="28"/>
        </w:rPr>
        <w:t>»</w:t>
      </w:r>
    </w:p>
    <w:p w14:paraId="1704C2A6" w14:textId="77777777"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p w14:paraId="2CAC2097" w14:textId="77777777" w:rsidR="00D65747" w:rsidRPr="005707D6" w:rsidRDefault="00D65747" w:rsidP="00A30BBA">
      <w:pPr>
        <w:ind w:firstLine="567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Я, ______________________________________________________________</w:t>
      </w:r>
    </w:p>
    <w:p w14:paraId="626B19DE" w14:textId="77777777" w:rsidR="00D65747" w:rsidRPr="005707D6" w:rsidRDefault="00D65747" w:rsidP="00D65747">
      <w:pPr>
        <w:ind w:firstLine="567"/>
        <w:jc w:val="center"/>
        <w:rPr>
          <w:rFonts w:eastAsia="Calibri" w:cs="Times New Roman"/>
          <w:szCs w:val="28"/>
          <w:vertAlign w:val="superscript"/>
        </w:rPr>
      </w:pPr>
      <w:r w:rsidRPr="005707D6">
        <w:rPr>
          <w:rFonts w:eastAsia="Calibri" w:cs="Times New Roman"/>
          <w:szCs w:val="28"/>
          <w:vertAlign w:val="superscript"/>
        </w:rPr>
        <w:t>(фамилия, имя, отчество)</w:t>
      </w:r>
    </w:p>
    <w:p w14:paraId="41CC51C2" w14:textId="77777777" w:rsidR="00D65747" w:rsidRPr="005707D6" w:rsidRDefault="00D65747" w:rsidP="00D65747">
      <w:pPr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проживающий по адресу: ____________________________________________________________________</w:t>
      </w:r>
    </w:p>
    <w:p w14:paraId="56695FD5" w14:textId="77777777" w:rsidR="00D65747" w:rsidRDefault="00D65747" w:rsidP="00D65747">
      <w:pPr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____________________________телефон</w:t>
      </w:r>
      <w:r w:rsidRPr="005707D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_____________________________</w:t>
      </w:r>
    </w:p>
    <w:p w14:paraId="238E5ED9" w14:textId="77777777"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p w14:paraId="27D976F6" w14:textId="77777777" w:rsidR="00D65747" w:rsidRPr="00E35FDF" w:rsidRDefault="00D65747" w:rsidP="00D65747">
      <w:pPr>
        <w:jc w:val="both"/>
        <w:rPr>
          <w:rFonts w:eastAsia="Calibri" w:cs="Times New Roman"/>
          <w:spacing w:val="-6"/>
          <w:szCs w:val="28"/>
        </w:rPr>
      </w:pPr>
      <w:r w:rsidRPr="005707D6">
        <w:rPr>
          <w:rFonts w:eastAsia="Calibri" w:cs="Times New Roman"/>
          <w:spacing w:val="-6"/>
          <w:szCs w:val="28"/>
        </w:rPr>
        <w:t xml:space="preserve">совместно со своей семьей желаем принять участие в </w:t>
      </w:r>
      <w:r>
        <w:rPr>
          <w:rFonts w:eastAsia="Calibri" w:cs="Times New Roman"/>
          <w:spacing w:val="-6"/>
          <w:szCs w:val="28"/>
        </w:rPr>
        <w:t xml:space="preserve">городском конкурсе «Семья года – </w:t>
      </w:r>
      <w:r w:rsidRPr="00E35FDF">
        <w:rPr>
          <w:rFonts w:eastAsia="Calibri" w:cs="Times New Roman"/>
          <w:spacing w:val="-6"/>
          <w:szCs w:val="28"/>
        </w:rPr>
        <w:t>202</w:t>
      </w:r>
      <w:r>
        <w:rPr>
          <w:rFonts w:eastAsia="Calibri" w:cs="Times New Roman"/>
          <w:spacing w:val="-6"/>
          <w:szCs w:val="28"/>
        </w:rPr>
        <w:t>5</w:t>
      </w:r>
      <w:r w:rsidRPr="00E35FDF">
        <w:rPr>
          <w:rFonts w:eastAsia="Calibri" w:cs="Times New Roman"/>
          <w:spacing w:val="-6"/>
          <w:szCs w:val="28"/>
        </w:rPr>
        <w:t>».</w:t>
      </w:r>
    </w:p>
    <w:p w14:paraId="5CB583D2" w14:textId="77777777"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</w:p>
    <w:p w14:paraId="3A8F01EE" w14:textId="77777777" w:rsidR="00D65747" w:rsidRPr="00E35FDF" w:rsidRDefault="00D65747" w:rsidP="00D65747">
      <w:pPr>
        <w:ind w:firstLine="567"/>
        <w:jc w:val="both"/>
        <w:rPr>
          <w:rFonts w:eastAsia="Calibri" w:cs="Times New Roman"/>
          <w:i/>
          <w:iCs/>
          <w:szCs w:val="28"/>
        </w:rPr>
      </w:pPr>
      <w:r>
        <w:rPr>
          <w:rFonts w:eastAsia="Calibri" w:cs="Times New Roman"/>
          <w:szCs w:val="28"/>
        </w:rPr>
        <w:t xml:space="preserve">В какой </w:t>
      </w:r>
      <w:r w:rsidRPr="00E35FDF">
        <w:rPr>
          <w:rFonts w:eastAsia="Calibri" w:cs="Times New Roman"/>
          <w:szCs w:val="28"/>
        </w:rPr>
        <w:t>номинации заявляется В</w:t>
      </w:r>
      <w:r>
        <w:rPr>
          <w:rFonts w:eastAsia="Calibri" w:cs="Times New Roman"/>
          <w:szCs w:val="28"/>
        </w:rPr>
        <w:t>аша семья? (нужное подчеркнуть)</w:t>
      </w:r>
    </w:p>
    <w:p w14:paraId="1B49DDDB" w14:textId="77777777"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  <w:lang w:val="x-none"/>
        </w:rPr>
        <w:t>- «</w:t>
      </w:r>
      <w:r>
        <w:rPr>
          <w:rFonts w:eastAsia="Calibri" w:cs="Times New Roman"/>
          <w:szCs w:val="28"/>
        </w:rPr>
        <w:t xml:space="preserve">Семья - </w:t>
      </w:r>
      <w:r w:rsidRPr="00E35FDF">
        <w:rPr>
          <w:rFonts w:eastAsia="Calibri" w:cs="Times New Roman"/>
          <w:szCs w:val="28"/>
        </w:rPr>
        <w:t>хранитель традиций</w:t>
      </w:r>
      <w:r w:rsidRPr="00E35FDF">
        <w:rPr>
          <w:rFonts w:eastAsia="Calibri" w:cs="Times New Roman"/>
          <w:szCs w:val="28"/>
          <w:lang w:val="x-none"/>
        </w:rPr>
        <w:t>»</w:t>
      </w:r>
    </w:p>
    <w:p w14:paraId="7BD0DE97" w14:textId="77777777"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  <w:lang w:val="x-none"/>
        </w:rPr>
        <w:t>- «Многодетная семья»</w:t>
      </w:r>
    </w:p>
    <w:p w14:paraId="16F8445D" w14:textId="77777777"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E35FDF">
        <w:rPr>
          <w:rFonts w:eastAsia="Calibri" w:cs="Times New Roman"/>
          <w:szCs w:val="28"/>
          <w:lang w:val="x-none"/>
        </w:rPr>
        <w:t>- «Молодая семья»</w:t>
      </w:r>
    </w:p>
    <w:p w14:paraId="4D6360DA" w14:textId="77777777" w:rsidR="00D65747" w:rsidRPr="00E35FDF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«Золотая семья»</w:t>
      </w:r>
    </w:p>
    <w:p w14:paraId="78876674" w14:textId="77777777" w:rsidR="00D65747" w:rsidRPr="005707D6" w:rsidRDefault="00D65747" w:rsidP="00D65747">
      <w:pPr>
        <w:ind w:firstLine="567"/>
        <w:jc w:val="both"/>
        <w:rPr>
          <w:rFonts w:eastAsia="Calibri" w:cs="Times New Roman"/>
          <w:spacing w:val="-4"/>
          <w:szCs w:val="28"/>
        </w:rPr>
      </w:pPr>
    </w:p>
    <w:p w14:paraId="7D72797B" w14:textId="77777777" w:rsidR="00D65747" w:rsidRPr="005707D6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>Состав семьи (перечислить всех совместно проживающих членов семьи</w:t>
      </w:r>
      <w:r>
        <w:rPr>
          <w:rFonts w:eastAsia="Calibri" w:cs="Times New Roman"/>
          <w:spacing w:val="-4"/>
          <w:szCs w:val="28"/>
        </w:rPr>
        <w:br/>
      </w:r>
      <w:r w:rsidRPr="005707D6">
        <w:rPr>
          <w:rFonts w:eastAsia="Calibri" w:cs="Times New Roman"/>
          <w:spacing w:val="-4"/>
          <w:szCs w:val="28"/>
        </w:rPr>
        <w:t>с указанием</w:t>
      </w:r>
      <w:r w:rsidRPr="005707D6">
        <w:rPr>
          <w:rFonts w:eastAsia="Calibri" w:cs="Times New Roman"/>
          <w:szCs w:val="28"/>
        </w:rPr>
        <w:t xml:space="preserve"> даты рождения, места работы, рода занятий или учебы):</w:t>
      </w:r>
    </w:p>
    <w:p w14:paraId="2BAB61F0" w14:textId="77777777"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50"/>
        <w:gridCol w:w="2352"/>
        <w:gridCol w:w="2407"/>
      </w:tblGrid>
      <w:tr w:rsidR="00D65747" w:rsidRPr="005707D6" w14:paraId="41F1F84E" w14:textId="77777777" w:rsidTr="007B5E82">
        <w:trPr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1092" w14:textId="77777777"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 xml:space="preserve">Ф.И.О. </w:t>
            </w:r>
          </w:p>
          <w:p w14:paraId="6A5DAFD1" w14:textId="77777777"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(полностью)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BA8" w14:textId="77777777"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A0A1" w14:textId="77777777"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Место работы, учебы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2DF5" w14:textId="77777777" w:rsidR="00D65747" w:rsidRPr="005707D6" w:rsidRDefault="00D65747" w:rsidP="007B5E82">
            <w:pPr>
              <w:jc w:val="center"/>
              <w:rPr>
                <w:rFonts w:eastAsia="Calibri" w:cs="Times New Roman"/>
                <w:szCs w:val="28"/>
              </w:rPr>
            </w:pPr>
            <w:r w:rsidRPr="005707D6">
              <w:rPr>
                <w:rFonts w:eastAsia="Calibri" w:cs="Times New Roman"/>
                <w:szCs w:val="28"/>
              </w:rPr>
              <w:t>Должность</w:t>
            </w:r>
          </w:p>
        </w:tc>
      </w:tr>
      <w:tr w:rsidR="00D65747" w:rsidRPr="005707D6" w14:paraId="4C8156D9" w14:textId="77777777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C2D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45F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419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E00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14:paraId="7EB63659" w14:textId="77777777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C4D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4CD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A77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9F3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14:paraId="1341D999" w14:textId="77777777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194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E50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AD8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AC2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14:paraId="6B7DCAE3" w14:textId="77777777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33E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85C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E68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6595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14:paraId="10BC1615" w14:textId="77777777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46D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B0B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FD8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C0F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  <w:tr w:rsidR="00D65747" w:rsidRPr="005707D6" w14:paraId="4021C481" w14:textId="77777777" w:rsidTr="007B5E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3CF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E2C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CE2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E34" w14:textId="77777777" w:rsidR="00D65747" w:rsidRPr="005707D6" w:rsidRDefault="00D65747" w:rsidP="007B5E82">
            <w:pPr>
              <w:rPr>
                <w:rFonts w:eastAsia="Calibri" w:cs="Times New Roman"/>
                <w:szCs w:val="28"/>
              </w:rPr>
            </w:pPr>
          </w:p>
        </w:tc>
      </w:tr>
    </w:tbl>
    <w:p w14:paraId="6A7C6D31" w14:textId="77777777" w:rsidR="00D65747" w:rsidRPr="005707D6" w:rsidRDefault="00D65747" w:rsidP="00D65747">
      <w:pPr>
        <w:jc w:val="both"/>
        <w:rPr>
          <w:rFonts w:eastAsia="Calibri" w:cs="Times New Roman"/>
          <w:szCs w:val="28"/>
        </w:rPr>
      </w:pPr>
    </w:p>
    <w:p w14:paraId="4275D2F5" w14:textId="77777777" w:rsidR="00D65747" w:rsidRPr="00A2252B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A2252B">
        <w:rPr>
          <w:rFonts w:eastAsia="Calibri" w:cs="Times New Roman"/>
          <w:szCs w:val="28"/>
        </w:rPr>
        <w:t>Семейный стаж: _______________________</w:t>
      </w:r>
    </w:p>
    <w:p w14:paraId="3D2AD8E5" w14:textId="77777777" w:rsidR="00D65747" w:rsidRPr="00A2252B" w:rsidRDefault="00D65747" w:rsidP="00D65747">
      <w:pPr>
        <w:ind w:firstLine="567"/>
        <w:jc w:val="both"/>
        <w:rPr>
          <w:rFonts w:eastAsia="Calibri" w:cs="Times New Roman"/>
          <w:szCs w:val="28"/>
        </w:rPr>
      </w:pPr>
    </w:p>
    <w:p w14:paraId="2FCFA581" w14:textId="77777777" w:rsidR="00D65747" w:rsidRPr="00A2252B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A2252B">
        <w:rPr>
          <w:rFonts w:eastAsia="Calibri" w:cs="Times New Roman"/>
          <w:szCs w:val="28"/>
        </w:rPr>
        <w:lastRenderedPageBreak/>
        <w:t>С какого года семья проживает в Ханты-Мансийском автономном округе</w:t>
      </w:r>
      <w:r>
        <w:rPr>
          <w:rFonts w:eastAsia="Calibri" w:cs="Times New Roman"/>
          <w:szCs w:val="28"/>
        </w:rPr>
        <w:t xml:space="preserve"> – </w:t>
      </w:r>
      <w:r w:rsidRPr="00A2252B">
        <w:rPr>
          <w:rFonts w:eastAsia="Calibri" w:cs="Times New Roman"/>
          <w:szCs w:val="28"/>
        </w:rPr>
        <w:t xml:space="preserve"> Югре: ______________________________________________________________</w:t>
      </w:r>
    </w:p>
    <w:p w14:paraId="4C0D174F" w14:textId="77777777" w:rsidR="00D65747" w:rsidRPr="005707D6" w:rsidRDefault="00D65747" w:rsidP="00D65747">
      <w:pPr>
        <w:jc w:val="both"/>
        <w:rPr>
          <w:rFonts w:eastAsia="Calibri" w:cs="Times New Roman"/>
          <w:spacing w:val="-4"/>
          <w:szCs w:val="28"/>
        </w:rPr>
      </w:pPr>
    </w:p>
    <w:p w14:paraId="2D441C8C" w14:textId="77777777" w:rsidR="00D65747" w:rsidRPr="005707D6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pacing w:val="-4"/>
          <w:szCs w:val="28"/>
        </w:rPr>
        <w:t xml:space="preserve">Выражаем свое согласие на возможность опубликования в средствах массовой                    </w:t>
      </w:r>
      <w:r w:rsidRPr="005707D6">
        <w:rPr>
          <w:rFonts w:eastAsia="Calibri" w:cs="Times New Roman"/>
          <w:szCs w:val="28"/>
        </w:rPr>
        <w:t>информации предоставленных материалов о своей семье. Обязуемся представить все необходимые письменные материалы о семье в установленный срок.</w:t>
      </w:r>
    </w:p>
    <w:p w14:paraId="29080173" w14:textId="77777777" w:rsidR="00D65747" w:rsidRPr="005707D6" w:rsidRDefault="00D65747" w:rsidP="00D65747">
      <w:pPr>
        <w:ind w:firstLine="567"/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  <w:lang w:val="x-none"/>
        </w:rPr>
        <w:t>Согласен</w:t>
      </w:r>
      <w:r w:rsidRPr="005707D6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 xml:space="preserve">(на) на обработку своих персональных данных и персональных данных </w:t>
      </w:r>
      <w:r w:rsidRPr="005707D6">
        <w:rPr>
          <w:rFonts w:eastAsia="Calibri" w:cs="Times New Roman"/>
          <w:spacing w:val="-4"/>
          <w:szCs w:val="28"/>
          <w:lang w:val="x-none"/>
        </w:rPr>
        <w:t>ребенка в порядке, установленном статьей 9 Федерального закона от 27.07.2006 № 152-ФЗ</w:t>
      </w:r>
      <w:r w:rsidRPr="005707D6">
        <w:rPr>
          <w:rFonts w:eastAsia="Calibri" w:cs="Times New Roman"/>
          <w:szCs w:val="28"/>
        </w:rPr>
        <w:t xml:space="preserve"> </w:t>
      </w:r>
      <w:r w:rsidRPr="005707D6">
        <w:rPr>
          <w:rFonts w:eastAsia="Calibri" w:cs="Times New Roman"/>
          <w:szCs w:val="28"/>
          <w:lang w:val="x-none"/>
        </w:rPr>
        <w:t>«О персональных данных» ________</w:t>
      </w:r>
      <w:r w:rsidRPr="005707D6">
        <w:rPr>
          <w:rFonts w:eastAsia="Calibri" w:cs="Times New Roman"/>
          <w:szCs w:val="28"/>
        </w:rPr>
        <w:t>_________________</w:t>
      </w:r>
    </w:p>
    <w:p w14:paraId="332C6368" w14:textId="77777777" w:rsidR="00D65747" w:rsidRPr="005707D6" w:rsidRDefault="00D65747" w:rsidP="00D65747">
      <w:pPr>
        <w:jc w:val="both"/>
        <w:rPr>
          <w:rFonts w:eastAsia="Calibri" w:cs="Times New Roman"/>
          <w:b/>
          <w:i/>
          <w:szCs w:val="28"/>
          <w:vertAlign w:val="superscript"/>
        </w:rPr>
      </w:pPr>
      <w:r w:rsidRPr="005707D6">
        <w:rPr>
          <w:rFonts w:eastAsia="Calibri" w:cs="Times New Roman"/>
          <w:szCs w:val="28"/>
        </w:rPr>
        <w:t xml:space="preserve">                                                             </w:t>
      </w:r>
      <w:r w:rsidRPr="005707D6">
        <w:rPr>
          <w:rFonts w:eastAsia="Calibri" w:cs="Times New Roman"/>
          <w:szCs w:val="28"/>
          <w:vertAlign w:val="superscript"/>
        </w:rPr>
        <w:t xml:space="preserve">(подпись) </w:t>
      </w:r>
    </w:p>
    <w:p w14:paraId="48EE6353" w14:textId="77777777" w:rsidR="00D65747" w:rsidRPr="005707D6" w:rsidRDefault="00D65747" w:rsidP="00D65747">
      <w:pPr>
        <w:jc w:val="both"/>
        <w:rPr>
          <w:rFonts w:eastAsia="Calibri" w:cs="Times New Roman"/>
          <w:b/>
          <w:i/>
          <w:szCs w:val="28"/>
          <w:vertAlign w:val="superscript"/>
        </w:rPr>
      </w:pPr>
    </w:p>
    <w:p w14:paraId="7C65391F" w14:textId="77777777" w:rsidR="00D65747" w:rsidRPr="005707D6" w:rsidRDefault="00D65747" w:rsidP="00D65747">
      <w:pPr>
        <w:jc w:val="both"/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>Дата ________________   Контактный телефон ___________________________</w:t>
      </w:r>
    </w:p>
    <w:p w14:paraId="524D4F86" w14:textId="77777777" w:rsidR="00D65747" w:rsidRPr="005707D6" w:rsidRDefault="00D65747" w:rsidP="00D65747">
      <w:pPr>
        <w:rPr>
          <w:rFonts w:eastAsia="Calibri" w:cs="Times New Roman"/>
          <w:szCs w:val="28"/>
        </w:rPr>
      </w:pPr>
    </w:p>
    <w:p w14:paraId="7AF0ABDB" w14:textId="77777777" w:rsidR="00D65747" w:rsidRDefault="00D65747" w:rsidP="00D65747">
      <w:pPr>
        <w:rPr>
          <w:rFonts w:eastAsia="Calibri" w:cs="Times New Roman"/>
          <w:szCs w:val="28"/>
        </w:rPr>
      </w:pPr>
    </w:p>
    <w:p w14:paraId="7DFDEB23" w14:textId="77777777" w:rsidR="00D65747" w:rsidRDefault="00D65747" w:rsidP="00D65747">
      <w:pPr>
        <w:rPr>
          <w:rFonts w:eastAsia="Calibri" w:cs="Times New Roman"/>
          <w:szCs w:val="28"/>
        </w:rPr>
      </w:pPr>
      <w:r w:rsidRPr="005707D6">
        <w:rPr>
          <w:rFonts w:eastAsia="Calibri" w:cs="Times New Roman"/>
          <w:szCs w:val="28"/>
        </w:rPr>
        <w:t xml:space="preserve">Подписи всех членов семьи                            </w:t>
      </w:r>
    </w:p>
    <w:p w14:paraId="1132A437" w14:textId="77777777" w:rsidR="00D65747" w:rsidRDefault="00D65747" w:rsidP="00D65747">
      <w:pPr>
        <w:jc w:val="right"/>
        <w:rPr>
          <w:rFonts w:eastAsia="Calibri" w:cs="Times New Roman"/>
          <w:szCs w:val="28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947"/>
      </w:tblGrid>
      <w:tr w:rsidR="00D65747" w14:paraId="4D9BA812" w14:textId="77777777" w:rsidTr="007B5E82">
        <w:tc>
          <w:tcPr>
            <w:tcW w:w="5947" w:type="dxa"/>
            <w:tcBorders>
              <w:left w:val="nil"/>
              <w:bottom w:val="single" w:sz="4" w:space="0" w:color="auto"/>
              <w:right w:val="nil"/>
            </w:tcBorders>
          </w:tcPr>
          <w:p w14:paraId="5ED28741" w14:textId="77777777" w:rsidR="00D65747" w:rsidRDefault="00D65747" w:rsidP="007B5E82">
            <w:pPr>
              <w:jc w:val="right"/>
              <w:rPr>
                <w:rFonts w:eastAsia="Calibri"/>
                <w:szCs w:val="28"/>
              </w:rPr>
            </w:pPr>
          </w:p>
        </w:tc>
      </w:tr>
      <w:tr w:rsidR="00D65747" w14:paraId="7323C3C0" w14:textId="77777777" w:rsidTr="007B5E82">
        <w:tc>
          <w:tcPr>
            <w:tcW w:w="5947" w:type="dxa"/>
            <w:tcBorders>
              <w:left w:val="nil"/>
              <w:bottom w:val="single" w:sz="4" w:space="0" w:color="auto"/>
              <w:right w:val="nil"/>
            </w:tcBorders>
          </w:tcPr>
          <w:p w14:paraId="678BA41C" w14:textId="77777777" w:rsidR="00D65747" w:rsidRDefault="00D65747" w:rsidP="007B5E82">
            <w:pPr>
              <w:jc w:val="right"/>
              <w:rPr>
                <w:rFonts w:eastAsia="Calibri"/>
                <w:szCs w:val="28"/>
              </w:rPr>
            </w:pPr>
          </w:p>
        </w:tc>
      </w:tr>
      <w:tr w:rsidR="00D65747" w14:paraId="745FB426" w14:textId="77777777" w:rsidTr="007B5E82">
        <w:tc>
          <w:tcPr>
            <w:tcW w:w="5947" w:type="dxa"/>
            <w:tcBorders>
              <w:left w:val="nil"/>
              <w:right w:val="nil"/>
            </w:tcBorders>
          </w:tcPr>
          <w:p w14:paraId="3E198713" w14:textId="77777777" w:rsidR="00D65747" w:rsidRDefault="00D65747" w:rsidP="007B5E82">
            <w:pPr>
              <w:jc w:val="right"/>
              <w:rPr>
                <w:rFonts w:eastAsia="Calibri"/>
                <w:szCs w:val="28"/>
              </w:rPr>
            </w:pPr>
          </w:p>
        </w:tc>
      </w:tr>
    </w:tbl>
    <w:p w14:paraId="168F0440" w14:textId="77777777" w:rsidR="00D65747" w:rsidRDefault="00D65747" w:rsidP="00D65747">
      <w:pPr>
        <w:jc w:val="right"/>
        <w:rPr>
          <w:rFonts w:eastAsia="Calibri" w:cs="Times New Roman"/>
          <w:szCs w:val="28"/>
        </w:rPr>
      </w:pPr>
    </w:p>
    <w:p w14:paraId="07A2DB34" w14:textId="77777777"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14:paraId="0DC0061A" w14:textId="77777777"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14:paraId="1AB6CD5E" w14:textId="77777777"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14:paraId="71F15248" w14:textId="77777777"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14:paraId="51EE8AC4" w14:textId="77777777" w:rsidR="00D65747" w:rsidRPr="001C6DB5" w:rsidRDefault="00D65747" w:rsidP="00D65747">
      <w:pPr>
        <w:jc w:val="center"/>
        <w:rPr>
          <w:rFonts w:eastAsia="Times New Roman" w:cs="Times New Roman"/>
          <w:sz w:val="2"/>
          <w:szCs w:val="2"/>
        </w:rPr>
      </w:pPr>
    </w:p>
    <w:p w14:paraId="474E6FB9" w14:textId="77777777" w:rsidR="00D65747" w:rsidRDefault="00D65747" w:rsidP="00D65747">
      <w:pPr>
        <w:rPr>
          <w:rFonts w:eastAsia="Times New Roman" w:cs="Times New Roman"/>
          <w:sz w:val="12"/>
          <w:szCs w:val="12"/>
        </w:rPr>
      </w:pPr>
    </w:p>
    <w:p w14:paraId="2720E2FA" w14:textId="77777777" w:rsidR="00D65747" w:rsidRDefault="00D65747" w:rsidP="00D65747">
      <w:pPr>
        <w:rPr>
          <w:rFonts w:eastAsia="Times New Roman" w:cs="Times New Roman"/>
          <w:sz w:val="12"/>
          <w:szCs w:val="12"/>
        </w:rPr>
      </w:pPr>
    </w:p>
    <w:p w14:paraId="33B05156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0E2D12C8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72364185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267C745E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0F89071A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16E238D4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7FAAE252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59B964AA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3857B7C8" w14:textId="77777777" w:rsidR="00D65747" w:rsidRDefault="00D65747" w:rsidP="00D65747">
      <w:pPr>
        <w:ind w:left="5529" w:firstLine="708"/>
        <w:jc w:val="both"/>
        <w:rPr>
          <w:rFonts w:eastAsia="Times New Roman" w:cs="Times New Roman"/>
          <w:szCs w:val="28"/>
        </w:rPr>
      </w:pPr>
    </w:p>
    <w:p w14:paraId="18324E52" w14:textId="77777777" w:rsidR="00983650" w:rsidRDefault="00983650"/>
    <w:sectPr w:rsidR="00983650" w:rsidSect="00D657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55"/>
    <w:rsid w:val="00327655"/>
    <w:rsid w:val="00983650"/>
    <w:rsid w:val="00A30BBA"/>
    <w:rsid w:val="00B7606D"/>
    <w:rsid w:val="00BA7B70"/>
    <w:rsid w:val="00D65747"/>
    <w:rsid w:val="00E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B564"/>
  <w15:chartTrackingRefBased/>
  <w15:docId w15:val="{0D471E25-1927-4AB9-8AEF-B7617DCF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yavka.gk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Ксения Сергеевна</dc:creator>
  <cp:keywords/>
  <dc:description/>
  <cp:lastModifiedBy>Ирина Циреньщикова</cp:lastModifiedBy>
  <cp:revision>2</cp:revision>
  <dcterms:created xsi:type="dcterms:W3CDTF">2025-07-21T04:17:00Z</dcterms:created>
  <dcterms:modified xsi:type="dcterms:W3CDTF">2025-07-21T04:17:00Z</dcterms:modified>
</cp:coreProperties>
</file>